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7.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0EEF768B" w:rsidR="005F0EAE" w:rsidRDefault="005F0EAE" w:rsidP="00FF34CC">
      <w:r>
        <w:t xml:space="preserve"> </w:t>
      </w:r>
      <w:bookmarkStart w:id="0" w:name="bmLogo"/>
      <w:bookmarkEnd w:id="0"/>
      <w:r w:rsidR="00A07797">
        <w:rPr>
          <w:noProof/>
        </w:rPr>
        <w:drawing>
          <wp:anchor distT="0" distB="0" distL="114300" distR="114300" simplePos="0" relativeHeight="251658240" behindDoc="0" locked="0" layoutInCell="1" allowOverlap="1" wp14:anchorId="13A36D18" wp14:editId="030E26F5">
            <wp:simplePos x="0" y="0"/>
            <wp:positionH relativeFrom="column">
              <wp:posOffset>38735</wp:posOffset>
            </wp:positionH>
            <wp:positionV relativeFrom="paragraph">
              <wp:posOffset>1905</wp:posOffset>
            </wp:positionV>
            <wp:extent cx="1337945" cy="1704975"/>
            <wp:effectExtent l="0" t="0" r="0"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7945" cy="1704975"/>
                    </a:xfrm>
                    <a:prstGeom prst="rect">
                      <a:avLst/>
                    </a:prstGeom>
                  </pic:spPr>
                </pic:pic>
              </a:graphicData>
            </a:graphic>
          </wp:anchor>
        </w:drawing>
      </w:r>
      <w:r>
        <w:t xml:space="preserve"> </w:t>
      </w:r>
    </w:p>
    <w:p w14:paraId="36B02B61" w14:textId="1D66F460" w:rsidR="005F0EAE" w:rsidRDefault="00FD1B58" w:rsidP="00FF34CC">
      <w:pPr>
        <w:pStyle w:val="Heading3"/>
      </w:pPr>
      <w:bookmarkStart w:id="1" w:name="bmSch"/>
      <w:bookmarkStart w:id="2" w:name="RightTitle"/>
      <w:bookmarkStart w:id="3" w:name="_Hlk514262170"/>
      <w:bookmarkEnd w:id="1"/>
      <w:bookmarkEnd w:id="2"/>
      <w:r>
        <w:t>Semester One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01779534" w14:textId="77777777" w:rsidR="00FF34CC" w:rsidRDefault="00FF34CC" w:rsidP="005F0EAE">
      <w:pPr>
        <w:pStyle w:val="Heading1"/>
      </w:pPr>
    </w:p>
    <w:p w14:paraId="14850916" w14:textId="77777777" w:rsidR="00FF34CC" w:rsidRDefault="00FF34CC" w:rsidP="005F0EAE">
      <w:pPr>
        <w:pStyle w:val="Heading1"/>
      </w:pPr>
    </w:p>
    <w:p w14:paraId="5D514533" w14:textId="77777777" w:rsidR="00FF34CC" w:rsidRDefault="00FF34CC" w:rsidP="005F0EAE">
      <w:pPr>
        <w:pStyle w:val="Heading1"/>
      </w:pPr>
    </w:p>
    <w:p w14:paraId="3FE64DF2" w14:textId="1869A96A" w:rsidR="00FF34CC" w:rsidRDefault="00FF34CC" w:rsidP="00FF34CC">
      <w:pPr>
        <w:pStyle w:val="Heading1"/>
        <w:spacing w:before="0"/>
      </w:pPr>
      <w:r>
        <w:t>Year 11</w:t>
      </w:r>
    </w:p>
    <w:p w14:paraId="6193F07A" w14:textId="1022A1A3" w:rsidR="005F0EAE" w:rsidRPr="00FF34CC" w:rsidRDefault="005F0EAE" w:rsidP="00FF34CC">
      <w:pPr>
        <w:pStyle w:val="Heading1"/>
        <w:spacing w:before="0"/>
      </w:pPr>
      <w:r>
        <w:t>MATHEMATICS</w:t>
      </w:r>
      <w:bookmarkStart w:id="4" w:name="bmCourse"/>
      <w:bookmarkEnd w:id="4"/>
      <w:r w:rsidR="00FF34CC">
        <w:t xml:space="preserve"> </w:t>
      </w:r>
      <w:r w:rsidR="00FD1B58">
        <w:t>METHODS</w:t>
      </w:r>
    </w:p>
    <w:p w14:paraId="037D69C4" w14:textId="2D750005" w:rsidR="005F0EAE" w:rsidRPr="00DD2D7D" w:rsidRDefault="005F0EAE" w:rsidP="005F0EAE">
      <w:pPr>
        <w:rPr>
          <w:rFonts w:eastAsiaTheme="majorEastAsia" w:cstheme="majorBidi"/>
          <w:b/>
          <w:sz w:val="36"/>
          <w:szCs w:val="32"/>
        </w:rPr>
      </w:pPr>
      <w:bookmarkStart w:id="5" w:name="bmUnit"/>
      <w:bookmarkEnd w:id="5"/>
    </w:p>
    <w:p w14:paraId="7D4F37D3" w14:textId="3936E00F" w:rsidR="005F0EAE" w:rsidRPr="0032717C" w:rsidRDefault="005F0EAE" w:rsidP="005F0EAE">
      <w:pPr>
        <w:pStyle w:val="Heading2"/>
      </w:pPr>
      <w:r>
        <w:t xml:space="preserve">Section </w:t>
      </w:r>
      <w:bookmarkStart w:id="6" w:name="bmSec1"/>
      <w:bookmarkEnd w:id="6"/>
      <w:r w:rsidR="00FD1B58">
        <w:t>One</w:t>
      </w:r>
      <w:r>
        <w:t>:</w:t>
      </w:r>
    </w:p>
    <w:p w14:paraId="631D9F9F" w14:textId="72A325BF" w:rsidR="005F0EAE" w:rsidRPr="007936BA" w:rsidRDefault="005F0EAE" w:rsidP="005F0EAE">
      <w:pPr>
        <w:pStyle w:val="Heading2"/>
      </w:pPr>
      <w:r>
        <w:t>Calculator</w:t>
      </w:r>
      <w:bookmarkStart w:id="7" w:name="bmCal1"/>
      <w:bookmarkEnd w:id="7"/>
      <w:r w:rsidR="00490852">
        <w:t xml:space="preserve"> F</w:t>
      </w:r>
      <w:r w:rsidR="00FD1B58">
        <w:t>ree</w:t>
      </w:r>
    </w:p>
    <w:p w14:paraId="59FC7AEB" w14:textId="77777777" w:rsidR="00532F2A" w:rsidRDefault="00532F2A" w:rsidP="00532F2A">
      <w:pPr>
        <w:tabs>
          <w:tab w:val="left" w:pos="2250"/>
          <w:tab w:val="left" w:pos="4590"/>
          <w:tab w:val="left" w:leader="underscore" w:pos="9270"/>
        </w:tabs>
      </w:pPr>
    </w:p>
    <w:p w14:paraId="46047618" w14:textId="2E664EC1" w:rsidR="00532F2A" w:rsidRPr="006A599E" w:rsidRDefault="00532F2A" w:rsidP="00532F2A">
      <w:pPr>
        <w:tabs>
          <w:tab w:val="left" w:pos="2250"/>
          <w:tab w:val="left" w:pos="4590"/>
          <w:tab w:val="left" w:leader="underscore" w:pos="9270"/>
        </w:tabs>
        <w:rPr>
          <w:rFonts w:eastAsiaTheme="majorEastAsia" w:cstheme="majorBidi"/>
          <w:b/>
          <w:sz w:val="28"/>
          <w:szCs w:val="26"/>
        </w:rPr>
      </w:pPr>
      <w:r w:rsidRPr="006A599E">
        <w:rPr>
          <w:rFonts w:eastAsiaTheme="majorEastAsia" w:cstheme="majorBidi"/>
          <w:b/>
          <w:sz w:val="28"/>
          <w:szCs w:val="26"/>
        </w:rPr>
        <w:t xml:space="preserve">Booklet </w:t>
      </w:r>
      <w:r>
        <w:rPr>
          <w:rFonts w:eastAsiaTheme="majorEastAsia" w:cstheme="majorBidi"/>
          <w:b/>
          <w:sz w:val="28"/>
          <w:szCs w:val="26"/>
        </w:rPr>
        <w:t>1</w:t>
      </w:r>
      <w:r w:rsidRPr="006A599E">
        <w:rPr>
          <w:rFonts w:eastAsiaTheme="majorEastAsia" w:cstheme="majorBidi"/>
          <w:b/>
          <w:sz w:val="28"/>
          <w:szCs w:val="26"/>
        </w:rPr>
        <w:t xml:space="preserve"> of 3</w:t>
      </w:r>
    </w:p>
    <w:p w14:paraId="401FBF72" w14:textId="77777777" w:rsidR="005F0EAE" w:rsidRPr="0032717C" w:rsidRDefault="005F0EAE" w:rsidP="005F0EAE">
      <w:pPr>
        <w:tabs>
          <w:tab w:val="left" w:pos="2250"/>
          <w:tab w:val="left" w:pos="4590"/>
          <w:tab w:val="left" w:leader="underscore" w:pos="9270"/>
        </w:tabs>
      </w:pPr>
    </w:p>
    <w:p w14:paraId="30C7D4A1" w14:textId="4391B77C" w:rsidR="005F0EAE" w:rsidRDefault="005F0EAE" w:rsidP="00507A22">
      <w:pPr>
        <w:tabs>
          <w:tab w:val="left" w:pos="2268"/>
          <w:tab w:val="left" w:pos="3969"/>
          <w:tab w:val="left" w:leader="underscore" w:pos="9356"/>
        </w:tabs>
        <w:rPr>
          <w:rFonts w:cs="Arial"/>
          <w:b/>
          <w:bCs/>
          <w:noProof/>
          <w:szCs w:val="22"/>
        </w:rPr>
      </w:pPr>
      <w:r w:rsidRPr="007936BA">
        <w:rPr>
          <w:rFonts w:cs="Arial"/>
          <w:szCs w:val="22"/>
        </w:rPr>
        <w:tab/>
      </w:r>
      <w:r w:rsidR="00FF34CC" w:rsidRPr="00507A22">
        <w:rPr>
          <w:rFonts w:cs="Arial"/>
          <w:sz w:val="28"/>
          <w:szCs w:val="22"/>
        </w:rPr>
        <w:t>Student</w:t>
      </w:r>
      <w:r w:rsidRPr="00507A22">
        <w:rPr>
          <w:rFonts w:cs="Arial"/>
          <w:sz w:val="28"/>
          <w:szCs w:val="22"/>
        </w:rPr>
        <w:t xml:space="preserve"> name</w:t>
      </w:r>
      <w:r w:rsidRPr="007936BA">
        <w:rPr>
          <w:rFonts w:cs="Arial"/>
          <w:szCs w:val="22"/>
        </w:rPr>
        <w:tab/>
      </w:r>
      <w:r w:rsidR="00FF34CC">
        <w:rPr>
          <w:rFonts w:cs="Arial"/>
          <w:szCs w:val="22"/>
        </w:rPr>
        <w:tab/>
      </w:r>
      <w:r w:rsidRPr="007936BA">
        <w:rPr>
          <w:rFonts w:cs="Arial"/>
          <w:szCs w:val="22"/>
        </w:rPr>
        <w:tab/>
      </w:r>
    </w:p>
    <w:p w14:paraId="080958A8" w14:textId="77777777" w:rsidR="00FF34CC" w:rsidRDefault="00FF34CC" w:rsidP="005F0EAE">
      <w:pPr>
        <w:keepNext/>
        <w:outlineLvl w:val="2"/>
        <w:rPr>
          <w:rFonts w:cs="Arial"/>
          <w:b/>
          <w:bCs/>
          <w:noProof/>
          <w:szCs w:val="22"/>
        </w:rPr>
      </w:pPr>
    </w:p>
    <w:tbl>
      <w:tblPr>
        <w:tblStyle w:val="TableGrid"/>
        <w:tblpPr w:leftFromText="180" w:rightFromText="180" w:vertAnchor="text" w:horzAnchor="margin" w:tblpXSpec="right" w:tblpY="1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1134"/>
        <w:gridCol w:w="1134"/>
        <w:gridCol w:w="1133"/>
        <w:gridCol w:w="1134"/>
        <w:gridCol w:w="1134"/>
      </w:tblGrid>
      <w:tr w:rsidR="001C620A" w14:paraId="4205592C" w14:textId="77777777" w:rsidTr="001C620A">
        <w:tc>
          <w:tcPr>
            <w:tcW w:w="1133" w:type="dxa"/>
          </w:tcPr>
          <w:p w14:paraId="719425D2" w14:textId="77777777" w:rsidR="001C620A" w:rsidRDefault="001C620A" w:rsidP="001C620A">
            <w:pPr>
              <w:keepNext/>
              <w:jc w:val="center"/>
              <w:outlineLvl w:val="2"/>
              <w:rPr>
                <w:rFonts w:cs="Arial"/>
                <w:b/>
                <w:bCs/>
                <w:noProof/>
                <w:sz w:val="28"/>
                <w:szCs w:val="22"/>
              </w:rPr>
            </w:pPr>
            <w:r>
              <w:rPr>
                <w:rFonts w:cs="Arial"/>
                <w:b/>
                <w:bCs/>
                <w:noProof/>
                <w:sz w:val="28"/>
                <w:szCs w:val="22"/>
              </w:rPr>
              <w:t>IFB</w:t>
            </w:r>
          </w:p>
        </w:tc>
        <w:tc>
          <w:tcPr>
            <w:tcW w:w="1134" w:type="dxa"/>
            <w:hideMark/>
          </w:tcPr>
          <w:p w14:paraId="5B7BD0D7" w14:textId="77777777" w:rsidR="001C620A" w:rsidRDefault="001C620A" w:rsidP="001C620A">
            <w:pPr>
              <w:keepNext/>
              <w:jc w:val="center"/>
              <w:outlineLvl w:val="2"/>
              <w:rPr>
                <w:rFonts w:cs="Arial"/>
                <w:b/>
                <w:bCs/>
                <w:noProof/>
                <w:sz w:val="28"/>
                <w:szCs w:val="22"/>
              </w:rPr>
            </w:pPr>
            <w:r>
              <w:rPr>
                <w:rFonts w:cs="Arial"/>
                <w:b/>
                <w:bCs/>
                <w:noProof/>
                <w:sz w:val="28"/>
                <w:szCs w:val="22"/>
              </w:rPr>
              <w:t>DD</w:t>
            </w:r>
          </w:p>
        </w:tc>
        <w:tc>
          <w:tcPr>
            <w:tcW w:w="1134" w:type="dxa"/>
            <w:hideMark/>
          </w:tcPr>
          <w:p w14:paraId="3807A325" w14:textId="77777777" w:rsidR="001C620A" w:rsidRDefault="001C620A" w:rsidP="001C620A">
            <w:pPr>
              <w:keepNext/>
              <w:jc w:val="center"/>
              <w:outlineLvl w:val="2"/>
              <w:rPr>
                <w:rFonts w:cs="Arial"/>
                <w:b/>
                <w:bCs/>
                <w:noProof/>
                <w:sz w:val="28"/>
              </w:rPr>
            </w:pPr>
            <w:r>
              <w:rPr>
                <w:rFonts w:cs="Arial"/>
                <w:b/>
                <w:bCs/>
                <w:noProof/>
                <w:sz w:val="28"/>
              </w:rPr>
              <w:t>VMU</w:t>
            </w:r>
          </w:p>
        </w:tc>
        <w:tc>
          <w:tcPr>
            <w:tcW w:w="1133" w:type="dxa"/>
            <w:hideMark/>
          </w:tcPr>
          <w:p w14:paraId="180A9085" w14:textId="77777777" w:rsidR="001C620A" w:rsidRDefault="001C620A" w:rsidP="001C620A">
            <w:pPr>
              <w:keepNext/>
              <w:jc w:val="center"/>
              <w:outlineLvl w:val="2"/>
              <w:rPr>
                <w:rFonts w:cs="Arial"/>
                <w:b/>
                <w:bCs/>
                <w:noProof/>
                <w:sz w:val="28"/>
              </w:rPr>
            </w:pPr>
            <w:r>
              <w:rPr>
                <w:rFonts w:cs="Arial"/>
                <w:b/>
                <w:bCs/>
                <w:noProof/>
                <w:sz w:val="28"/>
              </w:rPr>
              <w:t>SWA</w:t>
            </w:r>
          </w:p>
        </w:tc>
        <w:tc>
          <w:tcPr>
            <w:tcW w:w="1134" w:type="dxa"/>
            <w:hideMark/>
          </w:tcPr>
          <w:p w14:paraId="6856FC21" w14:textId="77777777" w:rsidR="001C620A" w:rsidRDefault="001C620A" w:rsidP="001C620A">
            <w:pPr>
              <w:keepNext/>
              <w:jc w:val="center"/>
              <w:outlineLvl w:val="2"/>
              <w:rPr>
                <w:rFonts w:cs="Arial"/>
                <w:b/>
                <w:bCs/>
                <w:noProof/>
                <w:sz w:val="28"/>
              </w:rPr>
            </w:pPr>
            <w:r>
              <w:rPr>
                <w:rFonts w:cs="Arial"/>
                <w:b/>
                <w:bCs/>
                <w:noProof/>
                <w:sz w:val="28"/>
              </w:rPr>
              <w:t>MS</w:t>
            </w:r>
          </w:p>
        </w:tc>
        <w:tc>
          <w:tcPr>
            <w:tcW w:w="1134" w:type="dxa"/>
            <w:hideMark/>
          </w:tcPr>
          <w:p w14:paraId="6C137892" w14:textId="77777777" w:rsidR="001C620A" w:rsidRDefault="001C620A" w:rsidP="001C620A">
            <w:pPr>
              <w:keepNext/>
              <w:jc w:val="center"/>
              <w:outlineLvl w:val="2"/>
              <w:rPr>
                <w:rFonts w:cs="Arial"/>
                <w:b/>
                <w:bCs/>
                <w:noProof/>
                <w:sz w:val="28"/>
              </w:rPr>
            </w:pPr>
            <w:r>
              <w:rPr>
                <w:rFonts w:cs="Arial"/>
                <w:b/>
                <w:bCs/>
                <w:noProof/>
                <w:sz w:val="28"/>
              </w:rPr>
              <w:t>AGC</w:t>
            </w:r>
          </w:p>
        </w:tc>
      </w:tr>
    </w:tbl>
    <w:p w14:paraId="5BE84D39" w14:textId="77777777" w:rsidR="001C620A" w:rsidRDefault="00FF34CC" w:rsidP="005F0EAE">
      <w:pPr>
        <w:keepNext/>
        <w:outlineLvl w:val="2"/>
        <w:rPr>
          <w:rFonts w:cs="Arial"/>
          <w:b/>
          <w:bCs/>
          <w:noProof/>
          <w:szCs w:val="22"/>
        </w:rPr>
      </w:pPr>
      <w:r>
        <w:rPr>
          <w:rFonts w:cs="Arial"/>
          <w:b/>
          <w:bCs/>
          <w:noProof/>
          <w:szCs w:val="22"/>
        </w:rPr>
        <w:t>Circle your teacher’s</w:t>
      </w:r>
    </w:p>
    <w:p w14:paraId="72693175" w14:textId="3A5B4EBC" w:rsidR="001C620A" w:rsidRDefault="00FF34CC" w:rsidP="005F0EAE">
      <w:pPr>
        <w:keepNext/>
        <w:outlineLvl w:val="2"/>
        <w:rPr>
          <w:rFonts w:cs="Arial"/>
          <w:b/>
          <w:bCs/>
          <w:noProof/>
          <w:szCs w:val="22"/>
        </w:rPr>
      </w:pPr>
      <w:r>
        <w:rPr>
          <w:rFonts w:cs="Arial"/>
          <w:b/>
          <w:bCs/>
          <w:noProof/>
          <w:szCs w:val="22"/>
        </w:rPr>
        <w:t>Initials:</w:t>
      </w:r>
    </w:p>
    <w:p w14:paraId="7A6823EE" w14:textId="0023A478" w:rsidR="00FF34CC" w:rsidRDefault="00FF34CC" w:rsidP="005F0EAE">
      <w:pPr>
        <w:keepNext/>
        <w:outlineLvl w:val="2"/>
        <w:rPr>
          <w:rFonts w:cs="Arial"/>
          <w:b/>
          <w:bCs/>
          <w:noProof/>
          <w:szCs w:val="22"/>
        </w:rPr>
      </w:pPr>
    </w:p>
    <w:p w14:paraId="3FF2AEE1" w14:textId="64CF2916" w:rsidR="00FF34CC" w:rsidRDefault="00FF34CC" w:rsidP="005F0EAE">
      <w:pPr>
        <w:keepNext/>
        <w:outlineLvl w:val="2"/>
        <w:rPr>
          <w:rFonts w:cs="Arial"/>
          <w:b/>
          <w:bCs/>
          <w:noProof/>
          <w:szCs w:val="22"/>
        </w:rPr>
      </w:pPr>
    </w:p>
    <w:bookmarkEnd w:id="3"/>
    <w:p w14:paraId="71EA01FE" w14:textId="77777777" w:rsidR="00FF34CC" w:rsidRPr="00206EE6" w:rsidRDefault="00FF34CC"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3D4F9717"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FD1B58">
        <w:t>five</w:t>
      </w:r>
      <w:r>
        <w:t xml:space="preserve"> minutes</w:t>
      </w:r>
    </w:p>
    <w:p w14:paraId="5DEDE60C" w14:textId="31641882" w:rsidR="005F0EAE" w:rsidRPr="000124CF" w:rsidRDefault="005F0EAE" w:rsidP="005F0EAE">
      <w:pPr>
        <w:tabs>
          <w:tab w:val="left" w:pos="-720"/>
          <w:tab w:val="left" w:pos="4253"/>
        </w:tabs>
        <w:suppressAutoHyphens/>
      </w:pPr>
      <w:r>
        <w:t>Working time:</w:t>
      </w:r>
      <w:r>
        <w:tab/>
      </w:r>
      <w:bookmarkStart w:id="9" w:name="bmWT"/>
      <w:bookmarkEnd w:id="9"/>
      <w:r w:rsidR="00FD1B58">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0" w:name="bmFS"/>
      <w:bookmarkEnd w:id="10"/>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680D142F"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FD1B58">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FD1B58">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31C6E241" w:rsidR="005F0EAE" w:rsidRPr="000E7D70" w:rsidRDefault="00995D18" w:rsidP="00677954">
            <w:pPr>
              <w:jc w:val="center"/>
            </w:pPr>
            <w:bookmarkStart w:id="12" w:name="MA"/>
            <w:bookmarkEnd w:id="12"/>
            <w:r>
              <w:t>9</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35E2AE9B" w:rsidR="005F0EAE" w:rsidRPr="000E7D70" w:rsidRDefault="00995D18" w:rsidP="00677954">
            <w:pPr>
              <w:jc w:val="center"/>
            </w:pPr>
            <w:bookmarkStart w:id="13" w:name="MA2"/>
            <w:bookmarkEnd w:id="13"/>
            <w:r>
              <w:t>9</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4CECCD1B" w:rsidR="005F0EAE" w:rsidRPr="000E7D70" w:rsidRDefault="00995D18" w:rsidP="00677954">
            <w:pPr>
              <w:jc w:val="center"/>
            </w:pPr>
            <w:r>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03762D0E" w:rsidR="005F0EAE" w:rsidRPr="000E7D70" w:rsidRDefault="00A51F2F" w:rsidP="00677954">
            <w:pPr>
              <w:jc w:val="center"/>
            </w:pPr>
            <w:bookmarkStart w:id="14" w:name="MAT"/>
            <w:bookmarkEnd w:id="14"/>
            <w:r>
              <w:t>6</w:t>
            </w:r>
            <w:r w:rsidR="001306B3">
              <w:t>7</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FD1B58">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4B898CDF" w:rsidR="005F0EAE" w:rsidRPr="00F25E36" w:rsidRDefault="007D2125"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251CC2C2" w:rsidR="005F0EAE" w:rsidRPr="00F25E36" w:rsidRDefault="007D2125"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0C357EF4" w:rsidR="005F0EAE" w:rsidRPr="00F25E36" w:rsidRDefault="00995D18" w:rsidP="00677954">
            <w:pPr>
              <w:jc w:val="center"/>
            </w:pPr>
            <w:r>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16B4FC48" w:rsidR="005F0EAE" w:rsidRPr="00F25E36" w:rsidRDefault="001306B3" w:rsidP="00677954">
            <w:pPr>
              <w:jc w:val="center"/>
            </w:pPr>
            <w:bookmarkStart w:id="17" w:name="MBT"/>
            <w:bookmarkEnd w:id="17"/>
            <w:r>
              <w:t>84</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19" w:name="bMkTab"/>
      <w:bookmarkEnd w:id="19"/>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67D9C112" w:rsidR="005F0EAE" w:rsidRDefault="005F0EAE" w:rsidP="005F0EAE">
      <w:pPr>
        <w:pStyle w:val="QNum"/>
      </w:pPr>
      <w:r>
        <w:br w:type="page"/>
      </w:r>
      <w:r>
        <w:lastRenderedPageBreak/>
        <w:t xml:space="preserve">Section </w:t>
      </w:r>
      <w:bookmarkStart w:id="20" w:name="bmSec2"/>
      <w:bookmarkEnd w:id="20"/>
      <w:r w:rsidR="00FD1B58">
        <w:t>One</w:t>
      </w:r>
      <w:r>
        <w:t>: Calculator-</w:t>
      </w:r>
      <w:bookmarkStart w:id="21" w:name="bmCal2"/>
      <w:bookmarkEnd w:id="21"/>
      <w:r w:rsidR="00FD1B58">
        <w:t>free</w:t>
      </w:r>
      <w:r>
        <w:tab/>
        <w:t xml:space="preserve"> </w:t>
      </w:r>
      <w:bookmarkStart w:id="22" w:name="bmPercent"/>
      <w:bookmarkEnd w:id="22"/>
      <w:r w:rsidR="00FD1B58">
        <w:t>35</w:t>
      </w:r>
      <w:r>
        <w:t>% (</w:t>
      </w:r>
      <w:bookmarkStart w:id="23" w:name="MPT"/>
      <w:bookmarkEnd w:id="23"/>
      <w:r w:rsidR="00284FCB">
        <w:t>6</w:t>
      </w:r>
      <w:r w:rsidR="001306B3">
        <w:t>7</w:t>
      </w:r>
      <w:r>
        <w:t xml:space="preserve"> Marks)</w:t>
      </w:r>
    </w:p>
    <w:p w14:paraId="36997019" w14:textId="5735DBC4" w:rsidR="005F0EAE" w:rsidRDefault="005F0EAE" w:rsidP="005F0EAE">
      <w:r>
        <w:t>This section has</w:t>
      </w:r>
      <w:r w:rsidRPr="008E4C95">
        <w:rPr>
          <w:b/>
        </w:rPr>
        <w:t xml:space="preserve"> </w:t>
      </w:r>
      <w:bookmarkStart w:id="24" w:name="MPW"/>
      <w:bookmarkEnd w:id="24"/>
      <w:r w:rsidR="00284FCB">
        <w:rPr>
          <w:b/>
        </w:rPr>
        <w:t>nine</w:t>
      </w:r>
      <w:r w:rsidRPr="008E4C95">
        <w:rPr>
          <w:b/>
        </w:rPr>
        <w:t xml:space="preserve"> </w:t>
      </w:r>
      <w:r w:rsidRPr="00A556DC">
        <w:rPr>
          <w:b/>
        </w:rPr>
        <w:t>(</w:t>
      </w:r>
      <w:bookmarkStart w:id="25" w:name="MP"/>
      <w:bookmarkEnd w:id="25"/>
      <w:r w:rsidR="00284FCB">
        <w:rPr>
          <w:b/>
        </w:rPr>
        <w:t>9</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70E3FEAD" w:rsidR="005F0EAE" w:rsidRDefault="005F0EAE" w:rsidP="005F0EAE">
      <w:r>
        <w:t xml:space="preserve">Working time: </w:t>
      </w:r>
      <w:bookmarkStart w:id="26" w:name="bmWT2"/>
      <w:bookmarkEnd w:id="26"/>
      <w:r w:rsidR="00FD1B58">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2E5FC182" w:rsidR="001F64A8" w:rsidRDefault="00FD1B58" w:rsidP="00FD1B58">
      <w:pPr>
        <w:pStyle w:val="QNum"/>
      </w:pPr>
      <w:r>
        <w:t>Question 1</w:t>
      </w:r>
      <w:r>
        <w:tab/>
        <w:t>(5 marks)</w:t>
      </w:r>
    </w:p>
    <w:p w14:paraId="17AA7029" w14:textId="77777777" w:rsidR="00FD1B58" w:rsidRDefault="00FD1B58" w:rsidP="001C3914">
      <w:pPr>
        <w:pStyle w:val="Parta"/>
      </w:pPr>
      <w:r>
        <w:t>(a)</w:t>
      </w:r>
      <w:r>
        <w:tab/>
        <w:t xml:space="preserve">Solve  </w:t>
      </w:r>
      <m:oMath>
        <m:r>
          <w:rPr>
            <w:rFonts w:ascii="Cambria Math" w:hAnsi="Cambria Math"/>
          </w:rPr>
          <m:t>5</m:t>
        </m:r>
        <m:d>
          <m:dPr>
            <m:ctrlPr>
              <w:rPr>
                <w:rFonts w:ascii="Cambria Math" w:hAnsi="Cambria Math"/>
                <w:i/>
              </w:rPr>
            </m:ctrlPr>
          </m:dPr>
          <m:e>
            <m:r>
              <w:rPr>
                <w:rFonts w:ascii="Cambria Math" w:hAnsi="Cambria Math"/>
              </w:rPr>
              <m:t>2t+1</m:t>
            </m:r>
          </m:e>
        </m:d>
        <m:r>
          <w:rPr>
            <w:rFonts w:ascii="Cambria Math" w:hAnsi="Cambria Math"/>
          </w:rPr>
          <m:t>-3</m:t>
        </m:r>
        <m:d>
          <m:dPr>
            <m:ctrlPr>
              <w:rPr>
                <w:rFonts w:ascii="Cambria Math" w:hAnsi="Cambria Math"/>
                <w:i/>
              </w:rPr>
            </m:ctrlPr>
          </m:dPr>
          <m:e>
            <m:r>
              <w:rPr>
                <w:rFonts w:ascii="Cambria Math" w:hAnsi="Cambria Math"/>
              </w:rPr>
              <m:t>t-4</m:t>
            </m:r>
          </m:e>
        </m:d>
        <m:r>
          <w:rPr>
            <w:rFonts w:ascii="Cambria Math" w:hAnsi="Cambria Math"/>
          </w:rPr>
          <m:t>=0</m:t>
        </m:r>
      </m:oMath>
      <w:r>
        <w:rPr>
          <w:rFonts w:eastAsiaTheme="minorEastAsia"/>
        </w:rPr>
        <w:t xml:space="preserve"> for </w:t>
      </w:r>
      <m:oMath>
        <m:r>
          <w:rPr>
            <w:rFonts w:ascii="Cambria Math" w:eastAsiaTheme="minorEastAsia" w:hAnsi="Cambria Math"/>
          </w:rPr>
          <m:t>t</m:t>
        </m:r>
      </m:oMath>
      <w:r>
        <w:rPr>
          <w:rFonts w:eastAsiaTheme="minorEastAsia"/>
        </w:rPr>
        <w:t>.</w:t>
      </w:r>
      <w:r>
        <w:rPr>
          <w:rFonts w:eastAsiaTheme="minorEastAsia"/>
        </w:rPr>
        <w:tab/>
        <w:t>(2 marks)</w:t>
      </w:r>
    </w:p>
    <w:p w14:paraId="009D9AA8" w14:textId="77777777" w:rsidR="00FD1B58" w:rsidRDefault="00FD1B58" w:rsidP="001C3914">
      <w:pPr>
        <w:pStyle w:val="Part"/>
      </w:pPr>
    </w:p>
    <w:p w14:paraId="3942D6A1" w14:textId="77777777" w:rsidR="00FD1B58" w:rsidRDefault="00FD1B58" w:rsidP="001C3914">
      <w:pPr>
        <w:pStyle w:val="Part"/>
      </w:pPr>
    </w:p>
    <w:p w14:paraId="5430AFC9" w14:textId="77777777" w:rsidR="00FD1B58" w:rsidRDefault="00FD1B58" w:rsidP="001C3914">
      <w:pPr>
        <w:pStyle w:val="Part"/>
      </w:pPr>
    </w:p>
    <w:p w14:paraId="6AD49A64" w14:textId="77777777" w:rsidR="00FD1B58" w:rsidRDefault="00FD1B58" w:rsidP="001C3914">
      <w:pPr>
        <w:pStyle w:val="Part"/>
      </w:pPr>
    </w:p>
    <w:p w14:paraId="7933EF80" w14:textId="77777777" w:rsidR="00FD1B58" w:rsidRDefault="00FD1B58" w:rsidP="001C3914">
      <w:pPr>
        <w:pStyle w:val="Parta"/>
      </w:pPr>
    </w:p>
    <w:p w14:paraId="58780765" w14:textId="77777777" w:rsidR="00FD1B58" w:rsidRDefault="00FD1B58" w:rsidP="001C3914">
      <w:pPr>
        <w:pStyle w:val="Parta"/>
      </w:pPr>
    </w:p>
    <w:p w14:paraId="0FC09E50" w14:textId="77777777" w:rsidR="00FD1B58" w:rsidRDefault="00FD1B58" w:rsidP="001C3914">
      <w:pPr>
        <w:pStyle w:val="Parta"/>
      </w:pPr>
    </w:p>
    <w:p w14:paraId="6B8616C3" w14:textId="77777777" w:rsidR="00FD1B58" w:rsidRDefault="00FD1B58" w:rsidP="001C3914">
      <w:pPr>
        <w:pStyle w:val="Parta"/>
      </w:pPr>
    </w:p>
    <w:p w14:paraId="12241D6B" w14:textId="77777777" w:rsidR="00FD1B58" w:rsidRDefault="00FD1B58" w:rsidP="001C3914">
      <w:pPr>
        <w:pStyle w:val="Parta"/>
      </w:pPr>
    </w:p>
    <w:p w14:paraId="0E895EFA" w14:textId="77777777" w:rsidR="00FD1B58" w:rsidRDefault="00FD1B58" w:rsidP="001C3914">
      <w:pPr>
        <w:pStyle w:val="Parta"/>
      </w:pPr>
    </w:p>
    <w:p w14:paraId="470D4CC6" w14:textId="77777777" w:rsidR="00FD1B58" w:rsidRDefault="00FD1B58" w:rsidP="001C3914">
      <w:pPr>
        <w:pStyle w:val="Parta"/>
      </w:pPr>
    </w:p>
    <w:p w14:paraId="64472B5C" w14:textId="619B09D9" w:rsidR="00FD1B58" w:rsidRDefault="00FD1B58" w:rsidP="001C3914">
      <w:pPr>
        <w:pStyle w:val="Parta"/>
      </w:pPr>
    </w:p>
    <w:p w14:paraId="13D5C3E5" w14:textId="0AC8D78D" w:rsidR="00CE2695" w:rsidRDefault="00CE2695" w:rsidP="001C3914">
      <w:pPr>
        <w:pStyle w:val="Parta"/>
      </w:pPr>
    </w:p>
    <w:p w14:paraId="5601E7E8" w14:textId="77777777" w:rsidR="00CE2695" w:rsidRDefault="00CE2695" w:rsidP="001C3914">
      <w:pPr>
        <w:pStyle w:val="Parta"/>
      </w:pPr>
    </w:p>
    <w:p w14:paraId="195743B0" w14:textId="77777777" w:rsidR="00FD1B58" w:rsidRDefault="00FD1B58" w:rsidP="001C3914">
      <w:pPr>
        <w:pStyle w:val="Parta"/>
      </w:pPr>
    </w:p>
    <w:p w14:paraId="43CC738E" w14:textId="77777777" w:rsidR="00FD1B58" w:rsidRDefault="00FD1B58" w:rsidP="001C3914">
      <w:pPr>
        <w:pStyle w:val="Parta"/>
      </w:pPr>
    </w:p>
    <w:p w14:paraId="1579E668" w14:textId="77777777" w:rsidR="00FD1B58" w:rsidRDefault="00FD1B58" w:rsidP="001C3914">
      <w:pPr>
        <w:pStyle w:val="Parta"/>
      </w:pPr>
    </w:p>
    <w:p w14:paraId="0088D2C4" w14:textId="77777777" w:rsidR="00FD1B58" w:rsidRDefault="00FD1B58" w:rsidP="001C3914">
      <w:pPr>
        <w:pStyle w:val="Parta"/>
      </w:pPr>
    </w:p>
    <w:p w14:paraId="1C0A5869" w14:textId="77777777" w:rsidR="00FD1B58" w:rsidRDefault="00FD1B58" w:rsidP="007F5A25">
      <w:pPr>
        <w:pStyle w:val="Parta"/>
      </w:pPr>
    </w:p>
    <w:p w14:paraId="53EE7841" w14:textId="77777777" w:rsidR="00FD1B58" w:rsidRDefault="00FD1B58" w:rsidP="007F5A25">
      <w:pPr>
        <w:pStyle w:val="Parta"/>
        <w:rPr>
          <w:rFonts w:eastAsiaTheme="minorEastAsia"/>
        </w:rPr>
      </w:pPr>
      <w:r>
        <w:t>(b)</w:t>
      </w:r>
      <w:r>
        <w:tab/>
        <w:t xml:space="preserve">Solve  </w:t>
      </w:r>
      <m:oMath>
        <m:m>
          <m:mPr>
            <m:mcs>
              <m:mc>
                <m:mcPr>
                  <m:count m:val="1"/>
                  <m:mcJc m:val="center"/>
                </m:mcPr>
              </m:mc>
            </m:mcs>
            <m:ctrlPr>
              <w:rPr>
                <w:rFonts w:ascii="Cambria Math" w:hAnsi="Cambria Math"/>
                <w:i/>
              </w:rPr>
            </m:ctrlPr>
          </m:mPr>
          <m:mr>
            <m:e>
              <m:r>
                <w:rPr>
                  <w:rFonts w:ascii="Cambria Math" w:hAnsi="Cambria Math"/>
                </w:rPr>
                <m:t>7</m:t>
              </m:r>
            </m:e>
          </m:mr>
          <m:mr>
            <m:e>
              <m:bar>
                <m:barPr>
                  <m:pos m:val="top"/>
                  <m:ctrlPr>
                    <w:rPr>
                      <w:rFonts w:ascii="Cambria Math" w:hAnsi="Cambria Math"/>
                      <w:i/>
                    </w:rPr>
                  </m:ctrlPr>
                </m:barPr>
                <m:e>
                  <m:r>
                    <w:rPr>
                      <w:rFonts w:ascii="Cambria Math" w:hAnsi="Cambria Math"/>
                    </w:rPr>
                    <m:t>a-5</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3</m:t>
              </m:r>
            </m:e>
          </m:mr>
          <m:mr>
            <m:e>
              <m:bar>
                <m:barPr>
                  <m:pos m:val="top"/>
                  <m:ctrlPr>
                    <w:rPr>
                      <w:rFonts w:ascii="Cambria Math" w:hAnsi="Cambria Math"/>
                      <w:i/>
                    </w:rPr>
                  </m:ctrlPr>
                </m:barPr>
                <m:e>
                  <m:r>
                    <w:rPr>
                      <w:rFonts w:ascii="Cambria Math" w:hAnsi="Cambria Math"/>
                    </w:rPr>
                    <m:t>4a</m:t>
                  </m:r>
                </m:e>
              </m:bar>
            </m:e>
          </m:mr>
        </m:m>
        <m:r>
          <w:rPr>
            <w:rFonts w:ascii="Cambria Math" w:hAnsi="Cambria Math"/>
          </w:rPr>
          <m:t>=0</m:t>
        </m:r>
      </m:oMath>
      <w:r>
        <w:rPr>
          <w:rFonts w:eastAsiaTheme="minorEastAsia"/>
        </w:rPr>
        <w:t xml:space="preserve"> for </w:t>
      </w:r>
      <m:oMath>
        <m:r>
          <w:rPr>
            <w:rFonts w:ascii="Cambria Math" w:eastAsiaTheme="minorEastAsia" w:hAnsi="Cambria Math"/>
          </w:rPr>
          <m:t>a</m:t>
        </m:r>
      </m:oMath>
      <w:r>
        <w:rPr>
          <w:rFonts w:eastAsiaTheme="minorEastAsia"/>
        </w:rPr>
        <w:t>.</w:t>
      </w:r>
      <w:r>
        <w:rPr>
          <w:rFonts w:eastAsiaTheme="minorEastAsia"/>
        </w:rPr>
        <w:tab/>
        <w:t>(3 marks)</w:t>
      </w:r>
    </w:p>
    <w:p w14:paraId="7E883F39" w14:textId="77777777" w:rsidR="00FD1B58" w:rsidRDefault="00FD1B58" w:rsidP="007F5A25">
      <w:pPr>
        <w:pStyle w:val="Parta"/>
      </w:pPr>
    </w:p>
    <w:p w14:paraId="4BEE5B8D" w14:textId="77777777" w:rsidR="00FD1B58" w:rsidRDefault="00FD1B58" w:rsidP="007F5A25">
      <w:pPr>
        <w:pStyle w:val="Parta"/>
      </w:pPr>
    </w:p>
    <w:p w14:paraId="123B1527" w14:textId="77777777" w:rsidR="00FD1B58" w:rsidRDefault="00FD1B58" w:rsidP="007F5A25">
      <w:pPr>
        <w:pStyle w:val="Parta"/>
      </w:pPr>
    </w:p>
    <w:p w14:paraId="7FA74657" w14:textId="77777777" w:rsidR="00FD1B58" w:rsidRDefault="00FD1B58" w:rsidP="001C3914">
      <w:pPr>
        <w:pStyle w:val="Parta"/>
      </w:pPr>
    </w:p>
    <w:p w14:paraId="2A8F5B24" w14:textId="6293583E" w:rsidR="00FD1B58" w:rsidRDefault="00FD1B58">
      <w:pPr>
        <w:spacing w:after="160" w:line="259" w:lineRule="auto"/>
        <w:contextualSpacing w:val="0"/>
        <w:rPr>
          <w:b/>
          <w:szCs w:val="24"/>
          <w:lang w:val="en-US"/>
        </w:rPr>
      </w:pPr>
      <w:r>
        <w:br w:type="page"/>
      </w:r>
    </w:p>
    <w:p w14:paraId="49AD1DDC" w14:textId="58A21B9E" w:rsidR="00FD1B58" w:rsidRDefault="00FD1B58" w:rsidP="00FD1B58">
      <w:pPr>
        <w:pStyle w:val="QNum"/>
      </w:pPr>
      <w:r>
        <w:lastRenderedPageBreak/>
        <w:t>Question 2</w:t>
      </w:r>
      <w:r>
        <w:tab/>
        <w:t>(</w:t>
      </w:r>
      <w:r w:rsidR="009A613D">
        <w:t>1</w:t>
      </w:r>
      <w:r w:rsidR="001C745A">
        <w:t>2</w:t>
      </w:r>
      <w:r>
        <w:t xml:space="preserve"> marks)</w:t>
      </w:r>
    </w:p>
    <w:p w14:paraId="39511CB1" w14:textId="77777777" w:rsidR="00FD1B58" w:rsidRDefault="00FD1B58" w:rsidP="00941891">
      <w:pPr>
        <w:pStyle w:val="Part"/>
      </w:pPr>
      <w:r>
        <w:t>Solve the following equations.</w:t>
      </w:r>
    </w:p>
    <w:p w14:paraId="77C67DE6" w14:textId="77777777" w:rsidR="00FD1B58" w:rsidRDefault="00FD1B58" w:rsidP="00941891">
      <w:pPr>
        <w:pStyle w:val="Part"/>
      </w:pPr>
    </w:p>
    <w:p w14:paraId="14D8EB53" w14:textId="69A182FB" w:rsidR="00FD1B58" w:rsidRDefault="00FD1B58" w:rsidP="003A6C80">
      <w:pPr>
        <w:pStyle w:val="Parta"/>
        <w:rPr>
          <w:rFonts w:eastAsiaTheme="minorEastAsia"/>
        </w:rPr>
      </w:pPr>
      <w:r>
        <w:t>(a)</w:t>
      </w:r>
      <w:r>
        <w:tab/>
      </w:r>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m:t>
        </m:r>
      </m:oMath>
      <w:r>
        <w:rPr>
          <w:rFonts w:eastAsiaTheme="minorEastAsia"/>
        </w:rPr>
        <w:tab/>
        <w:t>(2 marks)</w:t>
      </w:r>
    </w:p>
    <w:p w14:paraId="60C891E9" w14:textId="77777777" w:rsidR="00FD1B58" w:rsidRDefault="00FD1B58" w:rsidP="00C457A4">
      <w:pPr>
        <w:pStyle w:val="Parta"/>
      </w:pPr>
    </w:p>
    <w:p w14:paraId="099291C8" w14:textId="77777777" w:rsidR="00FD1B58" w:rsidRDefault="00FD1B58" w:rsidP="00C457A4">
      <w:pPr>
        <w:pStyle w:val="Parta"/>
      </w:pPr>
    </w:p>
    <w:p w14:paraId="56EF5BFA" w14:textId="77777777" w:rsidR="00FD1B58" w:rsidRDefault="00FD1B58" w:rsidP="00C457A4">
      <w:pPr>
        <w:pStyle w:val="Parta"/>
      </w:pPr>
    </w:p>
    <w:p w14:paraId="37A87A1C" w14:textId="77777777" w:rsidR="00FD1B58" w:rsidRDefault="00FD1B58" w:rsidP="00C457A4">
      <w:pPr>
        <w:pStyle w:val="Parta"/>
      </w:pPr>
    </w:p>
    <w:p w14:paraId="55615A6A" w14:textId="77777777" w:rsidR="00FD1B58" w:rsidRDefault="00FD1B58" w:rsidP="00C457A4">
      <w:pPr>
        <w:pStyle w:val="Parta"/>
      </w:pPr>
    </w:p>
    <w:p w14:paraId="12D670F9" w14:textId="77777777" w:rsidR="00FD1B58" w:rsidRDefault="00FD1B58" w:rsidP="00C457A4">
      <w:pPr>
        <w:pStyle w:val="Parta"/>
      </w:pPr>
    </w:p>
    <w:p w14:paraId="47B8B97A" w14:textId="77777777" w:rsidR="00FD1B58" w:rsidRDefault="00FD1B58" w:rsidP="00C457A4">
      <w:pPr>
        <w:pStyle w:val="Parta"/>
      </w:pPr>
    </w:p>
    <w:p w14:paraId="14B05FEE" w14:textId="77777777" w:rsidR="00FD1B58" w:rsidRDefault="00FD1B58" w:rsidP="00C457A4">
      <w:pPr>
        <w:pStyle w:val="Parta"/>
      </w:pPr>
    </w:p>
    <w:p w14:paraId="4D5CE26F" w14:textId="77777777" w:rsidR="00FD1B58" w:rsidRDefault="00FD1B58" w:rsidP="00C457A4">
      <w:pPr>
        <w:pStyle w:val="Parta"/>
      </w:pPr>
    </w:p>
    <w:p w14:paraId="7F67A645" w14:textId="77777777" w:rsidR="00FD1B58" w:rsidRDefault="00FD1B58" w:rsidP="00C457A4">
      <w:pPr>
        <w:pStyle w:val="Parta"/>
      </w:pPr>
    </w:p>
    <w:p w14:paraId="46629F20" w14:textId="77777777" w:rsidR="00FD1B58" w:rsidRDefault="00FD1B58" w:rsidP="00C457A4">
      <w:pPr>
        <w:pStyle w:val="Parta"/>
      </w:pPr>
    </w:p>
    <w:p w14:paraId="507F646B" w14:textId="77777777" w:rsidR="00FD1B58" w:rsidRDefault="00FD1B58" w:rsidP="00C457A4">
      <w:pPr>
        <w:pStyle w:val="Parta"/>
      </w:pPr>
    </w:p>
    <w:p w14:paraId="423C35E3" w14:textId="222A8527" w:rsidR="00FD1B58" w:rsidRDefault="00FD1B58" w:rsidP="00C457A4">
      <w:pPr>
        <w:pStyle w:val="Parta"/>
      </w:pPr>
    </w:p>
    <w:p w14:paraId="5442E2C9" w14:textId="77777777" w:rsidR="00CE2695" w:rsidRDefault="00CE2695" w:rsidP="00C457A4">
      <w:pPr>
        <w:pStyle w:val="Parta"/>
      </w:pPr>
    </w:p>
    <w:p w14:paraId="1AEC1737" w14:textId="77777777" w:rsidR="00FD1B58" w:rsidRDefault="00FD1B58" w:rsidP="00C457A4">
      <w:pPr>
        <w:pStyle w:val="Parta"/>
      </w:pPr>
    </w:p>
    <w:p w14:paraId="6E4352F9" w14:textId="77777777" w:rsidR="00FD1B58" w:rsidRDefault="00FD1B58" w:rsidP="00C457A4">
      <w:pPr>
        <w:pStyle w:val="Parta"/>
      </w:pPr>
    </w:p>
    <w:p w14:paraId="27D30AED" w14:textId="77777777" w:rsidR="00FD1B58" w:rsidRDefault="00FD1B58" w:rsidP="00C457A4">
      <w:pPr>
        <w:pStyle w:val="Parta"/>
      </w:pPr>
    </w:p>
    <w:p w14:paraId="6656F24C" w14:textId="742AD4B0" w:rsidR="00FD1B58" w:rsidRDefault="00FD1B58" w:rsidP="003A6C80">
      <w:pPr>
        <w:pStyle w:val="Parta"/>
        <w:rPr>
          <w:rFonts w:eastAsiaTheme="minorEastAsia"/>
        </w:rPr>
      </w:pPr>
      <w:r>
        <w:t>(b)</w:t>
      </w:r>
      <w:r>
        <w:tab/>
      </w:r>
      <m:oMath>
        <m:r>
          <w:rPr>
            <w:rFonts w:ascii="Cambria Math" w:hAnsi="Cambria Math"/>
          </w:rPr>
          <m:t>x</m:t>
        </m:r>
        <m:d>
          <m:dPr>
            <m:ctrlPr>
              <w:rPr>
                <w:rFonts w:ascii="Cambria Math" w:hAnsi="Cambria Math"/>
                <w:i/>
              </w:rPr>
            </m:ctrlPr>
          </m:dPr>
          <m:e>
            <m:r>
              <w:rPr>
                <w:rFonts w:ascii="Cambria Math" w:hAnsi="Cambria Math"/>
              </w:rPr>
              <m:t>x+2</m:t>
            </m:r>
          </m:e>
        </m:d>
        <m:r>
          <w:rPr>
            <w:rFonts w:ascii="Cambria Math" w:hAnsi="Cambria Math"/>
          </w:rPr>
          <m:t>=24</m:t>
        </m:r>
      </m:oMath>
      <w:r>
        <w:rPr>
          <w:rFonts w:eastAsiaTheme="minorEastAsia"/>
        </w:rPr>
        <w:tab/>
        <w:t>(</w:t>
      </w:r>
      <w:r w:rsidR="003A6C80">
        <w:rPr>
          <w:rFonts w:eastAsiaTheme="minorEastAsia"/>
        </w:rPr>
        <w:t>2</w:t>
      </w:r>
      <w:r>
        <w:rPr>
          <w:rFonts w:eastAsiaTheme="minorEastAsia"/>
        </w:rPr>
        <w:t xml:space="preserve"> marks)</w:t>
      </w:r>
    </w:p>
    <w:p w14:paraId="309A4366" w14:textId="77777777" w:rsidR="00FD1B58" w:rsidRDefault="00FD1B58" w:rsidP="00C457A4">
      <w:pPr>
        <w:pStyle w:val="Parta"/>
      </w:pPr>
    </w:p>
    <w:p w14:paraId="29186836" w14:textId="77777777" w:rsidR="00FD1B58" w:rsidRDefault="00FD1B58" w:rsidP="00C457A4">
      <w:pPr>
        <w:pStyle w:val="Parta"/>
      </w:pPr>
    </w:p>
    <w:p w14:paraId="2862B663" w14:textId="60F8E672" w:rsidR="00DE1BEB" w:rsidRDefault="00DE1BEB">
      <w:pPr>
        <w:spacing w:after="160" w:line="259" w:lineRule="auto"/>
        <w:contextualSpacing w:val="0"/>
        <w:rPr>
          <w:rFonts w:eastAsiaTheme="minorHAnsi" w:cstheme="minorBidi"/>
          <w:szCs w:val="22"/>
        </w:rPr>
      </w:pPr>
      <w:r>
        <w:br w:type="page"/>
      </w:r>
    </w:p>
    <w:p w14:paraId="47AD96CE" w14:textId="5D057286" w:rsidR="00FD1B58" w:rsidRDefault="00DE1BEB" w:rsidP="00C457A4">
      <w:pPr>
        <w:pStyle w:val="Parta"/>
      </w:pPr>
      <w:r w:rsidRPr="00DE1BEB">
        <w:rPr>
          <w:rFonts w:eastAsia="Times New Roman" w:cs="Times New Roman"/>
          <w:b/>
          <w:szCs w:val="24"/>
          <w:lang w:val="en-US"/>
        </w:rPr>
        <w:lastRenderedPageBreak/>
        <w:t>Question 2</w:t>
      </w:r>
      <w:r>
        <w:rPr>
          <w:rFonts w:eastAsia="Times New Roman" w:cs="Times New Roman"/>
          <w:b/>
          <w:szCs w:val="24"/>
          <w:lang w:val="en-US"/>
        </w:rPr>
        <w:t xml:space="preserve"> continued</w:t>
      </w:r>
    </w:p>
    <w:p w14:paraId="72F20843" w14:textId="77777777" w:rsidR="00DE1BEB" w:rsidRDefault="00DE1BEB" w:rsidP="00C457A4">
      <w:pPr>
        <w:pStyle w:val="Parta"/>
      </w:pPr>
    </w:p>
    <w:p w14:paraId="6EF90081" w14:textId="4F336178" w:rsidR="003A6C80" w:rsidRDefault="00DE1BEB" w:rsidP="003A6C80">
      <w:pPr>
        <w:pStyle w:val="Parta"/>
        <w:rPr>
          <w:rFonts w:eastAsiaTheme="minorEastAsia"/>
        </w:rPr>
      </w:pPr>
      <w:r>
        <w:t>(c)</w:t>
      </w:r>
      <w:r>
        <w:tab/>
      </w:r>
      <w:r w:rsidRPr="00DE1BEB">
        <w:rPr>
          <w:position w:val="-6"/>
        </w:rPr>
        <w:object w:dxaOrig="1219" w:dyaOrig="320" w14:anchorId="26058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5pt;height:16pt" o:ole="">
            <v:imagedata r:id="rId9" o:title=""/>
          </v:shape>
          <o:OLEObject Type="Embed" ProgID="Equation.DSMT4" ShapeID="_x0000_i1025" DrawAspect="Content" ObjectID="_1590299286" r:id="rId10"/>
        </w:object>
      </w:r>
      <w:r w:rsidR="00AD6AC1">
        <w:t xml:space="preserve">  (Express your answer in the simplest form.)</w:t>
      </w:r>
      <w:r w:rsidR="003A6C80">
        <w:rPr>
          <w:rFonts w:eastAsiaTheme="minorEastAsia"/>
        </w:rPr>
        <w:tab/>
        <w:t>(</w:t>
      </w:r>
      <w:r w:rsidR="001C745A">
        <w:rPr>
          <w:rFonts w:eastAsiaTheme="minorEastAsia"/>
        </w:rPr>
        <w:t>4</w:t>
      </w:r>
      <w:r w:rsidR="003A6C80">
        <w:rPr>
          <w:rFonts w:eastAsiaTheme="minorEastAsia"/>
        </w:rPr>
        <w:t xml:space="preserve"> marks)</w:t>
      </w:r>
    </w:p>
    <w:p w14:paraId="6DFBB47A" w14:textId="3000D0E3" w:rsidR="00FD1B58" w:rsidRDefault="00FD1B58" w:rsidP="00C457A4">
      <w:pPr>
        <w:pStyle w:val="Parta"/>
      </w:pPr>
    </w:p>
    <w:p w14:paraId="2A5A5FD8" w14:textId="35077105" w:rsidR="00DE1BEB" w:rsidRDefault="00DE1BEB" w:rsidP="00C457A4">
      <w:pPr>
        <w:pStyle w:val="Parta"/>
      </w:pPr>
    </w:p>
    <w:p w14:paraId="7987ADB2" w14:textId="651F808B" w:rsidR="00DE1BEB" w:rsidRDefault="00DE1BEB" w:rsidP="00C457A4">
      <w:pPr>
        <w:pStyle w:val="Parta"/>
      </w:pPr>
    </w:p>
    <w:p w14:paraId="04935082" w14:textId="22842FF2" w:rsidR="00DE1BEB" w:rsidRDefault="00DE1BEB" w:rsidP="00C457A4">
      <w:pPr>
        <w:pStyle w:val="Parta"/>
      </w:pPr>
    </w:p>
    <w:p w14:paraId="44300A8A" w14:textId="02112FBF" w:rsidR="00DE1BEB" w:rsidRDefault="00DE1BEB" w:rsidP="00C457A4">
      <w:pPr>
        <w:pStyle w:val="Parta"/>
      </w:pPr>
    </w:p>
    <w:p w14:paraId="68615D2B" w14:textId="7A402FF5" w:rsidR="00DE1BEB" w:rsidRDefault="00DE1BEB" w:rsidP="00C457A4">
      <w:pPr>
        <w:pStyle w:val="Parta"/>
      </w:pPr>
    </w:p>
    <w:p w14:paraId="0B7CCC15" w14:textId="4DAE01B1" w:rsidR="00DE1BEB" w:rsidRDefault="00DE1BEB" w:rsidP="00C457A4">
      <w:pPr>
        <w:pStyle w:val="Parta"/>
      </w:pPr>
    </w:p>
    <w:p w14:paraId="2783C8C1" w14:textId="05B96BB5" w:rsidR="00DE1BEB" w:rsidRDefault="00DE1BEB" w:rsidP="00C457A4">
      <w:pPr>
        <w:pStyle w:val="Parta"/>
      </w:pPr>
    </w:p>
    <w:p w14:paraId="3565BF31" w14:textId="1B649CBC" w:rsidR="00DE1BEB" w:rsidRDefault="00DE1BEB" w:rsidP="00C457A4">
      <w:pPr>
        <w:pStyle w:val="Parta"/>
      </w:pPr>
    </w:p>
    <w:p w14:paraId="7DDD9B48" w14:textId="399B01D5" w:rsidR="00DE1BEB" w:rsidRDefault="00DE1BEB" w:rsidP="00C457A4">
      <w:pPr>
        <w:pStyle w:val="Parta"/>
      </w:pPr>
    </w:p>
    <w:p w14:paraId="0AA218C8" w14:textId="079D6050" w:rsidR="00DE1BEB" w:rsidRDefault="00DE1BEB" w:rsidP="00C457A4">
      <w:pPr>
        <w:pStyle w:val="Parta"/>
      </w:pPr>
    </w:p>
    <w:p w14:paraId="3B84A49F" w14:textId="6AAC2D25" w:rsidR="00DE1BEB" w:rsidRDefault="00DE1BEB" w:rsidP="00C457A4">
      <w:pPr>
        <w:pStyle w:val="Parta"/>
      </w:pPr>
    </w:p>
    <w:p w14:paraId="6A4CC5EC" w14:textId="1E51D4A4" w:rsidR="00DE1BEB" w:rsidRDefault="00DE1BEB" w:rsidP="00C457A4">
      <w:pPr>
        <w:pStyle w:val="Parta"/>
      </w:pPr>
    </w:p>
    <w:p w14:paraId="44574C41" w14:textId="641527B0" w:rsidR="00DE1BEB" w:rsidRDefault="00DE1BEB" w:rsidP="00C457A4">
      <w:pPr>
        <w:pStyle w:val="Parta"/>
      </w:pPr>
    </w:p>
    <w:p w14:paraId="1AA06F1F" w14:textId="17D3A61F" w:rsidR="00DE1BEB" w:rsidRDefault="00DE1BEB" w:rsidP="00C457A4">
      <w:pPr>
        <w:pStyle w:val="Parta"/>
      </w:pPr>
    </w:p>
    <w:p w14:paraId="2D98AD08" w14:textId="5532E778" w:rsidR="00DE1BEB" w:rsidRDefault="00DE1BEB" w:rsidP="00C457A4">
      <w:pPr>
        <w:pStyle w:val="Parta"/>
      </w:pPr>
    </w:p>
    <w:p w14:paraId="1CE6BF16" w14:textId="5B3D7653" w:rsidR="00DE1BEB" w:rsidRDefault="00DE1BEB" w:rsidP="00C457A4">
      <w:pPr>
        <w:pStyle w:val="Parta"/>
      </w:pPr>
    </w:p>
    <w:p w14:paraId="5FF124FE" w14:textId="4125121E" w:rsidR="00DE1BEB" w:rsidRDefault="00DE1BEB" w:rsidP="00C457A4">
      <w:pPr>
        <w:pStyle w:val="Parta"/>
      </w:pPr>
    </w:p>
    <w:p w14:paraId="4634EDAD" w14:textId="778EEB73" w:rsidR="00DE1BEB" w:rsidRDefault="00DE1BEB" w:rsidP="00C457A4">
      <w:pPr>
        <w:pStyle w:val="Parta"/>
      </w:pPr>
    </w:p>
    <w:p w14:paraId="40EB804E" w14:textId="25A60EF9" w:rsidR="00DE1BEB" w:rsidRDefault="00DE1BEB" w:rsidP="00C457A4">
      <w:pPr>
        <w:pStyle w:val="Parta"/>
      </w:pPr>
    </w:p>
    <w:p w14:paraId="6E9929BD" w14:textId="04E33C36" w:rsidR="00DE1BEB" w:rsidRDefault="00DE1BEB" w:rsidP="00C457A4">
      <w:pPr>
        <w:pStyle w:val="Parta"/>
      </w:pPr>
    </w:p>
    <w:p w14:paraId="1C89A389" w14:textId="67536FEC" w:rsidR="00DE1BEB" w:rsidRDefault="00DE1BEB" w:rsidP="00C457A4">
      <w:pPr>
        <w:pStyle w:val="Parta"/>
      </w:pPr>
    </w:p>
    <w:p w14:paraId="06F99092" w14:textId="2F2BF0BB" w:rsidR="00DE1BEB" w:rsidRDefault="00DE1BEB" w:rsidP="00C457A4">
      <w:pPr>
        <w:pStyle w:val="Parta"/>
      </w:pPr>
    </w:p>
    <w:p w14:paraId="43BEF88C" w14:textId="1051D8B2" w:rsidR="00DE1BEB" w:rsidRDefault="00DE1BEB" w:rsidP="00C457A4">
      <w:pPr>
        <w:pStyle w:val="Parta"/>
      </w:pPr>
    </w:p>
    <w:p w14:paraId="2EF2E33B" w14:textId="37041B9C" w:rsidR="00DE1BEB" w:rsidRDefault="00DE1BEB" w:rsidP="00C457A4">
      <w:pPr>
        <w:pStyle w:val="Parta"/>
      </w:pPr>
    </w:p>
    <w:p w14:paraId="33A40CF5" w14:textId="3791F250" w:rsidR="00DE1BEB" w:rsidRDefault="00DE1BEB" w:rsidP="00C457A4">
      <w:pPr>
        <w:pStyle w:val="Parta"/>
      </w:pPr>
    </w:p>
    <w:p w14:paraId="7509C2B2" w14:textId="77777777" w:rsidR="00DE1BEB" w:rsidRDefault="00DE1BEB" w:rsidP="00C457A4">
      <w:pPr>
        <w:pStyle w:val="Parta"/>
      </w:pPr>
    </w:p>
    <w:p w14:paraId="65F0FACC" w14:textId="6A53A340" w:rsidR="009A613D" w:rsidRDefault="00DE1BEB" w:rsidP="009A613D">
      <w:pPr>
        <w:pStyle w:val="Parta"/>
        <w:rPr>
          <w:rFonts w:eastAsiaTheme="minorEastAsia"/>
        </w:rPr>
      </w:pPr>
      <w:r>
        <w:t>(d)</w:t>
      </w:r>
      <w:r>
        <w:tab/>
      </w:r>
      <w:r w:rsidRPr="00DE1BEB">
        <w:rPr>
          <w:position w:val="-16"/>
        </w:rPr>
        <w:object w:dxaOrig="2060" w:dyaOrig="440" w14:anchorId="1539D494">
          <v:shape id="_x0000_i1026" type="#_x0000_t75" style="width:103pt;height:22pt" o:ole="">
            <v:imagedata r:id="rId11" o:title=""/>
          </v:shape>
          <o:OLEObject Type="Embed" ProgID="Equation.DSMT4" ShapeID="_x0000_i1026" DrawAspect="Content" ObjectID="_1590299287" r:id="rId12"/>
        </w:object>
      </w:r>
      <w:r w:rsidR="009A613D">
        <w:rPr>
          <w:rFonts w:eastAsiaTheme="minorEastAsia"/>
        </w:rPr>
        <w:tab/>
        <w:t>(4 marks)</w:t>
      </w:r>
    </w:p>
    <w:p w14:paraId="0960E939" w14:textId="56BE636B" w:rsidR="00DE1BEB" w:rsidRDefault="00DE1BEB" w:rsidP="00C457A4">
      <w:pPr>
        <w:pStyle w:val="Parta"/>
      </w:pPr>
    </w:p>
    <w:p w14:paraId="6C479538" w14:textId="77777777" w:rsidR="00FD1B58" w:rsidRDefault="00FD1B58" w:rsidP="00C457A4">
      <w:pPr>
        <w:pStyle w:val="Parta"/>
      </w:pPr>
    </w:p>
    <w:p w14:paraId="63C2B500" w14:textId="0F9DBFF8" w:rsidR="00FD1B58" w:rsidRDefault="00FD1B58">
      <w:pPr>
        <w:spacing w:after="160" w:line="259" w:lineRule="auto"/>
        <w:contextualSpacing w:val="0"/>
      </w:pPr>
      <w:r>
        <w:br w:type="page"/>
      </w:r>
    </w:p>
    <w:p w14:paraId="64B616F9" w14:textId="155D9A84" w:rsidR="00B918DC" w:rsidRDefault="00B918DC" w:rsidP="00B918DC">
      <w:pPr>
        <w:pStyle w:val="Parta"/>
      </w:pPr>
      <w:r w:rsidRPr="00DE1BEB">
        <w:rPr>
          <w:rFonts w:eastAsia="Times New Roman" w:cs="Times New Roman"/>
          <w:b/>
          <w:szCs w:val="24"/>
          <w:lang w:val="en-US"/>
        </w:rPr>
        <w:lastRenderedPageBreak/>
        <w:t xml:space="preserve">Question </w:t>
      </w:r>
      <w:r>
        <w:rPr>
          <w:rFonts w:eastAsia="Times New Roman" w:cs="Times New Roman"/>
          <w:b/>
          <w:szCs w:val="24"/>
          <w:lang w:val="en-US"/>
        </w:rPr>
        <w:t>3</w:t>
      </w:r>
      <w:r w:rsidR="00CE2695">
        <w:tab/>
      </w:r>
      <w:r w:rsidR="00CE2695" w:rsidRPr="00CE2695">
        <w:rPr>
          <w:b/>
        </w:rPr>
        <w:t>(10 marks)</w:t>
      </w:r>
    </w:p>
    <w:p w14:paraId="301B45F4" w14:textId="1E29D3C5" w:rsidR="00937592" w:rsidRDefault="00937592" w:rsidP="00937592">
      <w:pPr>
        <w:contextualSpacing w:val="0"/>
        <w:rPr>
          <w:szCs w:val="24"/>
          <w:lang w:val="en-US"/>
        </w:rPr>
      </w:pPr>
    </w:p>
    <w:p w14:paraId="45ADFA44" w14:textId="7114BB00" w:rsidR="00937592" w:rsidRPr="00937592" w:rsidRDefault="00937592" w:rsidP="00055538">
      <w:pPr>
        <w:pStyle w:val="ListParagraph"/>
        <w:numPr>
          <w:ilvl w:val="0"/>
          <w:numId w:val="12"/>
        </w:numPr>
        <w:tabs>
          <w:tab w:val="left" w:pos="567"/>
        </w:tabs>
        <w:ind w:left="0" w:firstLine="0"/>
        <w:contextualSpacing w:val="0"/>
        <w:rPr>
          <w:szCs w:val="24"/>
          <w:lang w:val="en-US"/>
        </w:rPr>
      </w:pPr>
      <w:r>
        <w:rPr>
          <w:szCs w:val="24"/>
          <w:lang w:val="en-US"/>
        </w:rPr>
        <w:t xml:space="preserve">Simplify  </w:t>
      </w:r>
      <w:r w:rsidR="00B918DC" w:rsidRPr="00937592">
        <w:rPr>
          <w:position w:val="-32"/>
          <w:szCs w:val="24"/>
          <w:lang w:val="en-US"/>
        </w:rPr>
        <w:object w:dxaOrig="1880" w:dyaOrig="800" w14:anchorId="1F1126AE">
          <v:shape id="_x0000_i1027" type="#_x0000_t75" style="width:94pt;height:40pt" o:ole="">
            <v:imagedata r:id="rId13" o:title=""/>
          </v:shape>
          <o:OLEObject Type="Embed" ProgID="Equation.DSMT4" ShapeID="_x0000_i1027" DrawAspect="Content" ObjectID="_1590299288" r:id="rId14"/>
        </w:object>
      </w:r>
      <w:r w:rsidR="00055538">
        <w:rPr>
          <w:szCs w:val="24"/>
          <w:lang w:val="en-US"/>
        </w:rPr>
        <w:tab/>
      </w:r>
      <w:r w:rsidR="00055538">
        <w:rPr>
          <w:szCs w:val="24"/>
          <w:lang w:val="en-US"/>
        </w:rPr>
        <w:tab/>
      </w:r>
      <w:r w:rsidR="00055538">
        <w:rPr>
          <w:szCs w:val="24"/>
          <w:lang w:val="en-US"/>
        </w:rPr>
        <w:tab/>
      </w:r>
      <w:r w:rsidR="00055538">
        <w:rPr>
          <w:szCs w:val="24"/>
          <w:lang w:val="en-US"/>
        </w:rPr>
        <w:tab/>
      </w:r>
      <w:r w:rsidR="00055538">
        <w:rPr>
          <w:szCs w:val="24"/>
          <w:lang w:val="en-US"/>
        </w:rPr>
        <w:tab/>
      </w:r>
      <w:r w:rsidR="00055538">
        <w:rPr>
          <w:szCs w:val="24"/>
          <w:lang w:val="en-US"/>
        </w:rPr>
        <w:tab/>
      </w:r>
      <w:r w:rsidR="00055538">
        <w:rPr>
          <w:szCs w:val="24"/>
          <w:lang w:val="en-US"/>
        </w:rPr>
        <w:tab/>
        <w:t xml:space="preserve">       </w:t>
      </w:r>
      <w:proofErr w:type="gramStart"/>
      <w:r w:rsidR="00055538">
        <w:rPr>
          <w:szCs w:val="24"/>
          <w:lang w:val="en-US"/>
        </w:rPr>
        <w:t xml:space="preserve">   (</w:t>
      </w:r>
      <w:proofErr w:type="gramEnd"/>
      <w:r w:rsidR="00055538">
        <w:rPr>
          <w:szCs w:val="24"/>
          <w:lang w:val="en-US"/>
        </w:rPr>
        <w:t>4 marks)</w:t>
      </w:r>
    </w:p>
    <w:p w14:paraId="0D3B5A3F" w14:textId="283FB0E1" w:rsidR="00937592" w:rsidRDefault="00937592" w:rsidP="00937592">
      <w:pPr>
        <w:contextualSpacing w:val="0"/>
        <w:rPr>
          <w:szCs w:val="24"/>
          <w:lang w:val="en-US"/>
        </w:rPr>
      </w:pPr>
    </w:p>
    <w:p w14:paraId="2E716A80" w14:textId="0A1E2921" w:rsidR="00937592" w:rsidRDefault="00937592" w:rsidP="00937592">
      <w:pPr>
        <w:contextualSpacing w:val="0"/>
        <w:rPr>
          <w:szCs w:val="24"/>
          <w:lang w:val="en-US"/>
        </w:rPr>
      </w:pPr>
    </w:p>
    <w:p w14:paraId="421C7B7B" w14:textId="59B9E2C4" w:rsidR="00B918DC" w:rsidRDefault="00B918DC" w:rsidP="00937592">
      <w:pPr>
        <w:contextualSpacing w:val="0"/>
        <w:rPr>
          <w:szCs w:val="24"/>
          <w:lang w:val="en-US"/>
        </w:rPr>
      </w:pPr>
    </w:p>
    <w:p w14:paraId="4B3D652D" w14:textId="0D5F3F60" w:rsidR="00B918DC" w:rsidRDefault="00B918DC" w:rsidP="00937592">
      <w:pPr>
        <w:contextualSpacing w:val="0"/>
        <w:rPr>
          <w:szCs w:val="24"/>
          <w:lang w:val="en-US"/>
        </w:rPr>
      </w:pPr>
    </w:p>
    <w:p w14:paraId="1A0EF90E" w14:textId="006A53B9" w:rsidR="00B918DC" w:rsidRDefault="00B918DC" w:rsidP="00937592">
      <w:pPr>
        <w:contextualSpacing w:val="0"/>
        <w:rPr>
          <w:szCs w:val="24"/>
          <w:lang w:val="en-US"/>
        </w:rPr>
      </w:pPr>
    </w:p>
    <w:p w14:paraId="0A1A9ABB" w14:textId="39AEA617" w:rsidR="00B918DC" w:rsidRDefault="00B918DC" w:rsidP="00937592">
      <w:pPr>
        <w:contextualSpacing w:val="0"/>
        <w:rPr>
          <w:szCs w:val="24"/>
          <w:lang w:val="en-US"/>
        </w:rPr>
      </w:pPr>
    </w:p>
    <w:p w14:paraId="7C26A17F" w14:textId="77777777" w:rsidR="00B918DC" w:rsidRDefault="00B918DC" w:rsidP="00937592">
      <w:pPr>
        <w:contextualSpacing w:val="0"/>
        <w:rPr>
          <w:szCs w:val="24"/>
          <w:lang w:val="en-US"/>
        </w:rPr>
      </w:pPr>
    </w:p>
    <w:p w14:paraId="6CBA1EF9" w14:textId="0E5D4903" w:rsidR="00B918DC" w:rsidRDefault="00B918DC" w:rsidP="00937592">
      <w:pPr>
        <w:contextualSpacing w:val="0"/>
        <w:rPr>
          <w:szCs w:val="24"/>
          <w:lang w:val="en-US"/>
        </w:rPr>
      </w:pPr>
    </w:p>
    <w:p w14:paraId="2BC6B65B" w14:textId="014E98BB" w:rsidR="00091981" w:rsidRDefault="00091981" w:rsidP="00937592">
      <w:pPr>
        <w:contextualSpacing w:val="0"/>
        <w:rPr>
          <w:szCs w:val="24"/>
          <w:lang w:val="en-US"/>
        </w:rPr>
      </w:pPr>
    </w:p>
    <w:p w14:paraId="3F45DEFA" w14:textId="1E03B15F" w:rsidR="00091981" w:rsidRDefault="00091981" w:rsidP="00937592">
      <w:pPr>
        <w:contextualSpacing w:val="0"/>
        <w:rPr>
          <w:szCs w:val="24"/>
          <w:lang w:val="en-US"/>
        </w:rPr>
      </w:pPr>
    </w:p>
    <w:p w14:paraId="0EB856C4" w14:textId="77777777" w:rsidR="00055538" w:rsidRDefault="00055538" w:rsidP="00937592">
      <w:pPr>
        <w:contextualSpacing w:val="0"/>
        <w:rPr>
          <w:szCs w:val="24"/>
          <w:lang w:val="en-US"/>
        </w:rPr>
      </w:pPr>
    </w:p>
    <w:p w14:paraId="1A9DB9B3" w14:textId="2FE9D9B3" w:rsidR="00B918DC" w:rsidRDefault="00B918DC" w:rsidP="00937592">
      <w:pPr>
        <w:contextualSpacing w:val="0"/>
        <w:rPr>
          <w:szCs w:val="24"/>
          <w:lang w:val="en-US"/>
        </w:rPr>
      </w:pPr>
    </w:p>
    <w:p w14:paraId="3951816B" w14:textId="0AF60993" w:rsidR="00B918DC" w:rsidRDefault="00B918DC" w:rsidP="00937592">
      <w:pPr>
        <w:contextualSpacing w:val="0"/>
        <w:rPr>
          <w:szCs w:val="24"/>
          <w:lang w:val="en-US"/>
        </w:rPr>
      </w:pPr>
    </w:p>
    <w:p w14:paraId="1BDA00A1" w14:textId="1556EB1F" w:rsidR="00055538" w:rsidRDefault="00055538" w:rsidP="00937592">
      <w:pPr>
        <w:contextualSpacing w:val="0"/>
        <w:rPr>
          <w:szCs w:val="24"/>
          <w:lang w:val="en-US"/>
        </w:rPr>
      </w:pPr>
    </w:p>
    <w:p w14:paraId="4286B471" w14:textId="77777777" w:rsidR="00055538" w:rsidRDefault="00055538" w:rsidP="00937592">
      <w:pPr>
        <w:contextualSpacing w:val="0"/>
        <w:rPr>
          <w:szCs w:val="24"/>
          <w:lang w:val="en-US"/>
        </w:rPr>
      </w:pPr>
    </w:p>
    <w:p w14:paraId="28AFEED6" w14:textId="77777777" w:rsidR="00B918DC" w:rsidRDefault="00B918DC" w:rsidP="00937592">
      <w:pPr>
        <w:contextualSpacing w:val="0"/>
        <w:rPr>
          <w:szCs w:val="24"/>
          <w:lang w:val="en-US"/>
        </w:rPr>
      </w:pPr>
    </w:p>
    <w:p w14:paraId="7E5227C0" w14:textId="1D5BE4EA" w:rsidR="008B4B97" w:rsidRDefault="008B4B97">
      <w:pPr>
        <w:spacing w:after="160" w:line="259" w:lineRule="auto"/>
        <w:contextualSpacing w:val="0"/>
        <w:rPr>
          <w:szCs w:val="24"/>
          <w:lang w:val="en-US"/>
        </w:rPr>
      </w:pPr>
      <w:r>
        <w:rPr>
          <w:szCs w:val="24"/>
          <w:lang w:val="en-US"/>
        </w:rPr>
        <w:br w:type="page"/>
      </w:r>
    </w:p>
    <w:p w14:paraId="13B816F6" w14:textId="627DCB7A" w:rsidR="008B4B97" w:rsidRDefault="008B4B97" w:rsidP="008B4B97">
      <w:pPr>
        <w:pStyle w:val="Parta"/>
      </w:pPr>
      <w:r w:rsidRPr="00DE1BEB">
        <w:rPr>
          <w:rFonts w:eastAsia="Times New Roman" w:cs="Times New Roman"/>
          <w:b/>
          <w:szCs w:val="24"/>
          <w:lang w:val="en-US"/>
        </w:rPr>
        <w:lastRenderedPageBreak/>
        <w:t xml:space="preserve">Question </w:t>
      </w:r>
      <w:proofErr w:type="gramStart"/>
      <w:r>
        <w:rPr>
          <w:rFonts w:eastAsia="Times New Roman" w:cs="Times New Roman"/>
          <w:b/>
          <w:szCs w:val="24"/>
          <w:lang w:val="en-US"/>
        </w:rPr>
        <w:t>3  continued</w:t>
      </w:r>
      <w:proofErr w:type="gramEnd"/>
      <w:r>
        <w:rPr>
          <w:rFonts w:eastAsia="Times New Roman" w:cs="Times New Roman"/>
          <w:b/>
          <w:szCs w:val="24"/>
          <w:lang w:val="en-US"/>
        </w:rPr>
        <w:t>.</w:t>
      </w:r>
    </w:p>
    <w:p w14:paraId="69699CFA" w14:textId="77777777" w:rsidR="00937592" w:rsidRDefault="00937592" w:rsidP="00937592">
      <w:pPr>
        <w:contextualSpacing w:val="0"/>
        <w:rPr>
          <w:szCs w:val="24"/>
          <w:lang w:val="en-US"/>
        </w:rPr>
      </w:pPr>
    </w:p>
    <w:p w14:paraId="4356EB88" w14:textId="77777777" w:rsidR="00055538" w:rsidRDefault="00937592" w:rsidP="00055538">
      <w:pPr>
        <w:pStyle w:val="Parta"/>
        <w:rPr>
          <w:rFonts w:eastAsiaTheme="minorEastAsia"/>
        </w:rPr>
      </w:pPr>
      <w:r w:rsidRPr="00937592">
        <w:rPr>
          <w:szCs w:val="24"/>
          <w:lang w:val="en-US"/>
        </w:rPr>
        <w:t>(b</w:t>
      </w:r>
      <w:r>
        <w:rPr>
          <w:szCs w:val="24"/>
          <w:lang w:val="en-US"/>
        </w:rPr>
        <w:t>)</w:t>
      </w:r>
      <w:r>
        <w:rPr>
          <w:szCs w:val="24"/>
          <w:lang w:val="en-US"/>
        </w:rPr>
        <w:tab/>
        <w:t xml:space="preserve">Simplify  </w:t>
      </w:r>
      <w:r w:rsidRPr="00937592">
        <w:rPr>
          <w:position w:val="-28"/>
          <w:szCs w:val="24"/>
          <w:lang w:val="en-US"/>
        </w:rPr>
        <w:object w:dxaOrig="960" w:dyaOrig="720" w14:anchorId="75A3B5A6">
          <v:shape id="_x0000_i1028" type="#_x0000_t75" style="width:48pt;height:36pt" o:ole="">
            <v:imagedata r:id="rId15" o:title=""/>
          </v:shape>
          <o:OLEObject Type="Embed" ProgID="Equation.DSMT4" ShapeID="_x0000_i1028" DrawAspect="Content" ObjectID="_1590299289" r:id="rId16"/>
        </w:object>
      </w:r>
      <w:r w:rsidR="00055538">
        <w:rPr>
          <w:rFonts w:eastAsiaTheme="minorEastAsia"/>
        </w:rPr>
        <w:tab/>
        <w:t>(2 marks)</w:t>
      </w:r>
    </w:p>
    <w:p w14:paraId="191E86E1" w14:textId="69050E8A" w:rsidR="00937592" w:rsidRPr="00937592" w:rsidRDefault="00937592" w:rsidP="00937592">
      <w:pPr>
        <w:contextualSpacing w:val="0"/>
        <w:rPr>
          <w:szCs w:val="24"/>
          <w:lang w:val="en-US"/>
        </w:rPr>
      </w:pPr>
    </w:p>
    <w:p w14:paraId="3511C4E2" w14:textId="710E8543" w:rsidR="00937592" w:rsidRDefault="00937592" w:rsidP="00937592">
      <w:pPr>
        <w:contextualSpacing w:val="0"/>
        <w:rPr>
          <w:szCs w:val="24"/>
          <w:lang w:val="en-US"/>
        </w:rPr>
      </w:pPr>
    </w:p>
    <w:p w14:paraId="551B4C8E" w14:textId="1354CF1C" w:rsidR="00B918DC" w:rsidRDefault="00B918DC" w:rsidP="00937592">
      <w:pPr>
        <w:contextualSpacing w:val="0"/>
        <w:rPr>
          <w:szCs w:val="24"/>
          <w:lang w:val="en-US"/>
        </w:rPr>
      </w:pPr>
    </w:p>
    <w:p w14:paraId="379A31C0" w14:textId="31735EA7" w:rsidR="00B918DC" w:rsidRDefault="00B918DC" w:rsidP="00937592">
      <w:pPr>
        <w:contextualSpacing w:val="0"/>
        <w:rPr>
          <w:szCs w:val="24"/>
          <w:lang w:val="en-US"/>
        </w:rPr>
      </w:pPr>
    </w:p>
    <w:p w14:paraId="744BC432" w14:textId="19B2B644" w:rsidR="00B918DC" w:rsidRDefault="00B918DC" w:rsidP="00937592">
      <w:pPr>
        <w:contextualSpacing w:val="0"/>
        <w:rPr>
          <w:szCs w:val="24"/>
          <w:lang w:val="en-US"/>
        </w:rPr>
      </w:pPr>
    </w:p>
    <w:p w14:paraId="78070B2B" w14:textId="414460DD" w:rsidR="00B918DC" w:rsidRDefault="00B918DC" w:rsidP="00937592">
      <w:pPr>
        <w:contextualSpacing w:val="0"/>
        <w:rPr>
          <w:szCs w:val="24"/>
          <w:lang w:val="en-US"/>
        </w:rPr>
      </w:pPr>
    </w:p>
    <w:p w14:paraId="7744DC04" w14:textId="27B98E93" w:rsidR="00B918DC" w:rsidRDefault="00B918DC" w:rsidP="00937592">
      <w:pPr>
        <w:contextualSpacing w:val="0"/>
        <w:rPr>
          <w:szCs w:val="24"/>
          <w:lang w:val="en-US"/>
        </w:rPr>
      </w:pPr>
    </w:p>
    <w:p w14:paraId="149F6077" w14:textId="15FE89CC" w:rsidR="00B918DC" w:rsidRDefault="00B918DC" w:rsidP="00937592">
      <w:pPr>
        <w:contextualSpacing w:val="0"/>
        <w:rPr>
          <w:szCs w:val="24"/>
          <w:lang w:val="en-US"/>
        </w:rPr>
      </w:pPr>
    </w:p>
    <w:p w14:paraId="60F901E4" w14:textId="4BCA7D2A" w:rsidR="00091981" w:rsidRDefault="00091981" w:rsidP="00937592">
      <w:pPr>
        <w:contextualSpacing w:val="0"/>
        <w:rPr>
          <w:szCs w:val="24"/>
          <w:lang w:val="en-US"/>
        </w:rPr>
      </w:pPr>
    </w:p>
    <w:p w14:paraId="32309F55" w14:textId="0EF3E9B4" w:rsidR="00091981" w:rsidRDefault="00091981" w:rsidP="00937592">
      <w:pPr>
        <w:contextualSpacing w:val="0"/>
        <w:rPr>
          <w:szCs w:val="24"/>
          <w:lang w:val="en-US"/>
        </w:rPr>
      </w:pPr>
    </w:p>
    <w:p w14:paraId="3E5964D3" w14:textId="067DC29B" w:rsidR="008B4B97" w:rsidRDefault="008B4B97" w:rsidP="00937592">
      <w:pPr>
        <w:contextualSpacing w:val="0"/>
        <w:rPr>
          <w:szCs w:val="24"/>
          <w:lang w:val="en-US"/>
        </w:rPr>
      </w:pPr>
    </w:p>
    <w:p w14:paraId="219F6085" w14:textId="7A46883C" w:rsidR="008B4B97" w:rsidRDefault="008B4B97" w:rsidP="00937592">
      <w:pPr>
        <w:contextualSpacing w:val="0"/>
        <w:rPr>
          <w:szCs w:val="24"/>
          <w:lang w:val="en-US"/>
        </w:rPr>
      </w:pPr>
    </w:p>
    <w:p w14:paraId="7EE54F4B" w14:textId="3E1FE6DC" w:rsidR="008B4B97" w:rsidRDefault="008B4B97" w:rsidP="00937592">
      <w:pPr>
        <w:contextualSpacing w:val="0"/>
        <w:rPr>
          <w:szCs w:val="24"/>
          <w:lang w:val="en-US"/>
        </w:rPr>
      </w:pPr>
    </w:p>
    <w:p w14:paraId="68E84E13" w14:textId="33082C09" w:rsidR="008B4B97" w:rsidRDefault="008B4B97" w:rsidP="00937592">
      <w:pPr>
        <w:contextualSpacing w:val="0"/>
        <w:rPr>
          <w:szCs w:val="24"/>
          <w:lang w:val="en-US"/>
        </w:rPr>
      </w:pPr>
    </w:p>
    <w:p w14:paraId="5B8E15C8" w14:textId="74E6828E" w:rsidR="008B4B97" w:rsidRDefault="008B4B97" w:rsidP="00937592">
      <w:pPr>
        <w:contextualSpacing w:val="0"/>
        <w:rPr>
          <w:szCs w:val="24"/>
          <w:lang w:val="en-US"/>
        </w:rPr>
      </w:pPr>
    </w:p>
    <w:p w14:paraId="4A2B66D0" w14:textId="7E1422AF" w:rsidR="008B4B97" w:rsidRDefault="008B4B97" w:rsidP="00937592">
      <w:pPr>
        <w:contextualSpacing w:val="0"/>
        <w:rPr>
          <w:szCs w:val="24"/>
          <w:lang w:val="en-US"/>
        </w:rPr>
      </w:pPr>
    </w:p>
    <w:p w14:paraId="65838DB5" w14:textId="02E03598" w:rsidR="008B4B97" w:rsidRDefault="008B4B97" w:rsidP="00937592">
      <w:pPr>
        <w:contextualSpacing w:val="0"/>
        <w:rPr>
          <w:szCs w:val="24"/>
          <w:lang w:val="en-US"/>
        </w:rPr>
      </w:pPr>
    </w:p>
    <w:p w14:paraId="6E74BDB7" w14:textId="0F9F09DA" w:rsidR="008B4B97" w:rsidRDefault="008B4B97" w:rsidP="00937592">
      <w:pPr>
        <w:contextualSpacing w:val="0"/>
        <w:rPr>
          <w:szCs w:val="24"/>
          <w:lang w:val="en-US"/>
        </w:rPr>
      </w:pPr>
    </w:p>
    <w:p w14:paraId="634997AE" w14:textId="194CE3DA" w:rsidR="008B4B97" w:rsidRDefault="008B4B97" w:rsidP="00937592">
      <w:pPr>
        <w:contextualSpacing w:val="0"/>
        <w:rPr>
          <w:szCs w:val="24"/>
          <w:lang w:val="en-US"/>
        </w:rPr>
      </w:pPr>
    </w:p>
    <w:p w14:paraId="35CDDC6A" w14:textId="77777777" w:rsidR="008B4B97" w:rsidRDefault="008B4B97" w:rsidP="00937592">
      <w:pPr>
        <w:contextualSpacing w:val="0"/>
        <w:rPr>
          <w:szCs w:val="24"/>
          <w:lang w:val="en-US"/>
        </w:rPr>
      </w:pPr>
    </w:p>
    <w:p w14:paraId="7BB633CA" w14:textId="17EDC22C" w:rsidR="00B918DC" w:rsidRDefault="00B918DC" w:rsidP="00937592">
      <w:pPr>
        <w:contextualSpacing w:val="0"/>
        <w:rPr>
          <w:szCs w:val="24"/>
          <w:lang w:val="en-US"/>
        </w:rPr>
      </w:pPr>
    </w:p>
    <w:p w14:paraId="173EDA25" w14:textId="61436DD8" w:rsidR="00B918DC" w:rsidRDefault="00B918DC" w:rsidP="00937592">
      <w:pPr>
        <w:contextualSpacing w:val="0"/>
        <w:rPr>
          <w:szCs w:val="24"/>
          <w:lang w:val="en-US"/>
        </w:rPr>
      </w:pPr>
    </w:p>
    <w:p w14:paraId="72D9DE58" w14:textId="2B33BEDF" w:rsidR="00B918DC" w:rsidRDefault="00B918DC" w:rsidP="00937592">
      <w:pPr>
        <w:contextualSpacing w:val="0"/>
        <w:rPr>
          <w:szCs w:val="24"/>
          <w:lang w:val="en-US"/>
        </w:rPr>
      </w:pPr>
    </w:p>
    <w:p w14:paraId="7B2E2FE0" w14:textId="35EF8D6D" w:rsidR="00B918DC" w:rsidRDefault="00B918DC" w:rsidP="00937592">
      <w:pPr>
        <w:contextualSpacing w:val="0"/>
        <w:rPr>
          <w:szCs w:val="24"/>
          <w:lang w:val="en-US"/>
        </w:rPr>
      </w:pPr>
    </w:p>
    <w:p w14:paraId="42115B8D" w14:textId="2EF1F89B" w:rsidR="00B918DC" w:rsidRDefault="00B918DC" w:rsidP="00937592">
      <w:pPr>
        <w:contextualSpacing w:val="0"/>
        <w:rPr>
          <w:szCs w:val="24"/>
          <w:lang w:val="en-US"/>
        </w:rPr>
      </w:pPr>
    </w:p>
    <w:p w14:paraId="13DB179F" w14:textId="6B768EE2" w:rsidR="00B918DC" w:rsidRPr="00B918DC" w:rsidRDefault="00B918DC" w:rsidP="00B918DC">
      <w:pPr>
        <w:contextualSpacing w:val="0"/>
        <w:rPr>
          <w:szCs w:val="24"/>
          <w:lang w:val="en-US"/>
        </w:rPr>
      </w:pPr>
      <w:r w:rsidRPr="00B918DC">
        <w:rPr>
          <w:szCs w:val="24"/>
          <w:lang w:val="en-US"/>
        </w:rPr>
        <w:t>(c</w:t>
      </w:r>
      <w:r>
        <w:rPr>
          <w:szCs w:val="24"/>
          <w:lang w:val="en-US"/>
        </w:rPr>
        <w:t>)</w:t>
      </w:r>
      <w:r>
        <w:rPr>
          <w:szCs w:val="24"/>
          <w:lang w:val="en-US"/>
        </w:rPr>
        <w:tab/>
      </w:r>
      <w:r w:rsidR="008E469F">
        <w:rPr>
          <w:szCs w:val="24"/>
          <w:lang w:val="en-US"/>
        </w:rPr>
        <w:t>C</w:t>
      </w:r>
      <w:r>
        <w:rPr>
          <w:szCs w:val="24"/>
          <w:lang w:val="en-US"/>
        </w:rPr>
        <w:t xml:space="preserve">alculate the exact value of </w:t>
      </w:r>
      <w:r w:rsidR="009C3122" w:rsidRPr="00B918DC">
        <w:rPr>
          <w:position w:val="-14"/>
          <w:szCs w:val="24"/>
          <w:lang w:val="en-US"/>
        </w:rPr>
        <w:object w:dxaOrig="1020" w:dyaOrig="400" w14:anchorId="002B19E5">
          <v:shape id="_x0000_i1029" type="#_x0000_t75" style="width:50.95pt;height:19.9pt" o:ole="">
            <v:imagedata r:id="rId17" o:title=""/>
          </v:shape>
          <o:OLEObject Type="Embed" ProgID="Equation.DSMT4" ShapeID="_x0000_i1029" DrawAspect="Content" ObjectID="_1590299290" r:id="rId18"/>
        </w:object>
      </w:r>
      <w:r w:rsidR="00CE2695">
        <w:rPr>
          <w:szCs w:val="24"/>
          <w:lang w:val="en-US"/>
        </w:rPr>
        <w:tab/>
      </w:r>
      <w:r w:rsidR="00CE2695">
        <w:rPr>
          <w:szCs w:val="24"/>
          <w:lang w:val="en-US"/>
        </w:rPr>
        <w:tab/>
      </w:r>
      <w:r w:rsidR="00CE2695">
        <w:rPr>
          <w:szCs w:val="24"/>
          <w:lang w:val="en-US"/>
        </w:rPr>
        <w:tab/>
      </w:r>
      <w:r w:rsidR="00CE2695">
        <w:rPr>
          <w:szCs w:val="24"/>
          <w:lang w:val="en-US"/>
        </w:rPr>
        <w:tab/>
      </w:r>
      <w:r w:rsidR="00CE2695">
        <w:rPr>
          <w:szCs w:val="24"/>
          <w:lang w:val="en-US"/>
        </w:rPr>
        <w:tab/>
      </w:r>
      <w:r w:rsidR="00CE2695">
        <w:t xml:space="preserve">     </w:t>
      </w:r>
      <w:proofErr w:type="gramStart"/>
      <w:r w:rsidR="00CE2695">
        <w:t xml:space="preserve">   (</w:t>
      </w:r>
      <w:proofErr w:type="gramEnd"/>
      <w:r w:rsidR="00CE2695">
        <w:t>4 marks)</w:t>
      </w:r>
    </w:p>
    <w:p w14:paraId="4AB80E51" w14:textId="120A0FD2" w:rsidR="00CD308B" w:rsidRDefault="00CD308B" w:rsidP="00937592">
      <w:pPr>
        <w:contextualSpacing w:val="0"/>
        <w:rPr>
          <w:szCs w:val="24"/>
          <w:lang w:val="en-US"/>
        </w:rPr>
      </w:pPr>
    </w:p>
    <w:p w14:paraId="270DAF53" w14:textId="530BDA4B" w:rsidR="00CD308B" w:rsidRDefault="00CD308B">
      <w:pPr>
        <w:spacing w:after="160" w:line="259" w:lineRule="auto"/>
        <w:contextualSpacing w:val="0"/>
        <w:rPr>
          <w:szCs w:val="24"/>
          <w:lang w:val="en-US"/>
        </w:rPr>
      </w:pPr>
      <w:r>
        <w:rPr>
          <w:szCs w:val="24"/>
          <w:lang w:val="en-US"/>
        </w:rPr>
        <w:br w:type="page"/>
      </w:r>
    </w:p>
    <w:p w14:paraId="21E2D83B" w14:textId="5C0ECB60" w:rsidR="00FD1B58" w:rsidRDefault="00FD1B58" w:rsidP="00FD1B58">
      <w:pPr>
        <w:pStyle w:val="QNum"/>
      </w:pPr>
      <w:r>
        <w:lastRenderedPageBreak/>
        <w:t xml:space="preserve">Question </w:t>
      </w:r>
      <w:r w:rsidR="009355EA">
        <w:t>4</w:t>
      </w:r>
      <w:r>
        <w:tab/>
        <w:t>(6 marks)</w:t>
      </w:r>
    </w:p>
    <w:p w14:paraId="65AA45AF" w14:textId="77777777" w:rsidR="00FD1B58" w:rsidRDefault="00FD1B58" w:rsidP="008A4CF7">
      <w:pPr>
        <w:pStyle w:val="Part"/>
        <w:rPr>
          <w:rFonts w:eastAsiaTheme="minorEastAsia"/>
        </w:rPr>
      </w:pPr>
      <w:r>
        <w:t xml:space="preserve">A function is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3x</m:t>
            </m:r>
          </m:e>
        </m:rad>
      </m:oMath>
      <w:r>
        <w:rPr>
          <w:rFonts w:eastAsiaTheme="minorEastAsia"/>
        </w:rPr>
        <w:t>.</w:t>
      </w:r>
    </w:p>
    <w:p w14:paraId="504048C1" w14:textId="77777777" w:rsidR="00FD1B58" w:rsidRDefault="00FD1B58" w:rsidP="008A4CF7">
      <w:pPr>
        <w:pStyle w:val="Part"/>
      </w:pPr>
    </w:p>
    <w:p w14:paraId="4D33E975" w14:textId="77777777" w:rsidR="00FD1B58" w:rsidRDefault="00FD1B58" w:rsidP="008A4CF7">
      <w:pPr>
        <w:pStyle w:val="Parta"/>
        <w:rPr>
          <w:rFonts w:eastAsiaTheme="minorEastAsia"/>
        </w:rPr>
      </w:pPr>
      <w:r>
        <w:t>(a)</w:t>
      </w:r>
      <w:r>
        <w:tab/>
        <w:t xml:space="preserve">Calculate </w:t>
      </w:r>
      <m:oMath>
        <m:r>
          <w:rPr>
            <w:rFonts w:ascii="Cambria Math" w:hAnsi="Cambria Math"/>
          </w:rPr>
          <m:t>f(12)</m:t>
        </m:r>
      </m:oMath>
      <w:r>
        <w:rPr>
          <w:rFonts w:eastAsiaTheme="minorEastAsia"/>
        </w:rPr>
        <w:t>.</w:t>
      </w:r>
      <w:r>
        <w:rPr>
          <w:rFonts w:eastAsiaTheme="minorEastAsia"/>
        </w:rPr>
        <w:tab/>
        <w:t>(1 mark)</w:t>
      </w:r>
    </w:p>
    <w:p w14:paraId="5B900312" w14:textId="77777777" w:rsidR="00FD1B58" w:rsidRDefault="00FD1B58" w:rsidP="008D57C7">
      <w:pPr>
        <w:pStyle w:val="Parta"/>
      </w:pPr>
    </w:p>
    <w:p w14:paraId="3ED2B403" w14:textId="77777777" w:rsidR="00FD1B58" w:rsidRDefault="00FD1B58" w:rsidP="008A4CF7">
      <w:pPr>
        <w:pStyle w:val="Parta"/>
      </w:pPr>
    </w:p>
    <w:p w14:paraId="3450B533" w14:textId="77777777" w:rsidR="00FD1B58" w:rsidRDefault="00FD1B58" w:rsidP="008A4CF7">
      <w:pPr>
        <w:pStyle w:val="Parta"/>
      </w:pPr>
    </w:p>
    <w:p w14:paraId="174444C4" w14:textId="77777777" w:rsidR="00FD1B58" w:rsidRDefault="00FD1B58" w:rsidP="008A4CF7">
      <w:pPr>
        <w:pStyle w:val="Parta"/>
      </w:pPr>
    </w:p>
    <w:p w14:paraId="310EC183" w14:textId="77777777" w:rsidR="00FD1B58" w:rsidRDefault="00FD1B58" w:rsidP="008A4CF7">
      <w:pPr>
        <w:pStyle w:val="Parta"/>
      </w:pPr>
    </w:p>
    <w:p w14:paraId="1E227BCF" w14:textId="77777777" w:rsidR="00FD1B58" w:rsidRDefault="00FD1B58" w:rsidP="008A4CF7">
      <w:pPr>
        <w:pStyle w:val="Parta"/>
      </w:pPr>
    </w:p>
    <w:p w14:paraId="2BF47709" w14:textId="77777777" w:rsidR="00FD1B58" w:rsidRDefault="00FD1B58" w:rsidP="008A4CF7">
      <w:pPr>
        <w:pStyle w:val="Parta"/>
      </w:pPr>
    </w:p>
    <w:p w14:paraId="5C876F02" w14:textId="77777777" w:rsidR="00FD1B58" w:rsidRDefault="00FD1B58" w:rsidP="008A4CF7">
      <w:pPr>
        <w:pStyle w:val="Parta"/>
        <w:rPr>
          <w:rFonts w:eastAsiaTheme="minorEastAsia"/>
        </w:rPr>
      </w:pPr>
      <w:r>
        <w:t>(b)</w:t>
      </w:r>
      <w:r>
        <w:tab/>
        <w:t xml:space="preserve">State the domain and range of </w:t>
      </w:r>
      <m:oMath>
        <m:r>
          <w:rPr>
            <w:rFonts w:ascii="Cambria Math" w:hAnsi="Cambria Math"/>
          </w:rPr>
          <m:t>f(x)</m:t>
        </m:r>
      </m:oMath>
      <w:r>
        <w:rPr>
          <w:rFonts w:eastAsiaTheme="minorEastAsia"/>
        </w:rPr>
        <w:t>.</w:t>
      </w:r>
      <w:r>
        <w:rPr>
          <w:rFonts w:eastAsiaTheme="minorEastAsia"/>
        </w:rPr>
        <w:tab/>
        <w:t>(2 marks)</w:t>
      </w:r>
    </w:p>
    <w:p w14:paraId="52BA784A" w14:textId="77777777" w:rsidR="00FD1B58" w:rsidRDefault="00FD1B58" w:rsidP="008D57C7">
      <w:pPr>
        <w:pStyle w:val="Parta"/>
      </w:pPr>
    </w:p>
    <w:p w14:paraId="56A5A38C" w14:textId="77777777" w:rsidR="00FD1B58" w:rsidRDefault="00FD1B58" w:rsidP="008D57C7">
      <w:pPr>
        <w:pStyle w:val="Parta"/>
      </w:pPr>
    </w:p>
    <w:p w14:paraId="2B800495" w14:textId="77777777" w:rsidR="00FD1B58" w:rsidRDefault="00FD1B58" w:rsidP="008D57C7">
      <w:pPr>
        <w:pStyle w:val="Parta"/>
      </w:pPr>
    </w:p>
    <w:p w14:paraId="693C8FFC" w14:textId="77777777" w:rsidR="00FD1B58" w:rsidRDefault="00FD1B58" w:rsidP="008D57C7">
      <w:pPr>
        <w:pStyle w:val="Parta"/>
      </w:pPr>
    </w:p>
    <w:p w14:paraId="536C97CE" w14:textId="77777777" w:rsidR="00FD1B58" w:rsidRDefault="00FD1B58" w:rsidP="008D57C7">
      <w:pPr>
        <w:pStyle w:val="Parta"/>
      </w:pPr>
    </w:p>
    <w:p w14:paraId="08088AD6" w14:textId="77777777" w:rsidR="00FD1B58" w:rsidRDefault="00FD1B58" w:rsidP="008D57C7">
      <w:pPr>
        <w:pStyle w:val="Parta"/>
      </w:pPr>
    </w:p>
    <w:p w14:paraId="4AC2F4C8" w14:textId="77777777" w:rsidR="00FD1B58" w:rsidRDefault="00FD1B58" w:rsidP="008A4CF7">
      <w:pPr>
        <w:pStyle w:val="Parta"/>
      </w:pPr>
    </w:p>
    <w:p w14:paraId="3435699C" w14:textId="77777777" w:rsidR="00FD1B58" w:rsidRDefault="00FD1B58" w:rsidP="008A4CF7">
      <w:pPr>
        <w:pStyle w:val="Parta"/>
      </w:pPr>
    </w:p>
    <w:p w14:paraId="00214E0F" w14:textId="77777777" w:rsidR="00FD1B58" w:rsidRDefault="00FD1B58" w:rsidP="008A4CF7">
      <w:pPr>
        <w:pStyle w:val="Parta"/>
      </w:pPr>
    </w:p>
    <w:p w14:paraId="18BC3466" w14:textId="77777777" w:rsidR="00FD1B58" w:rsidRDefault="00FD1B58" w:rsidP="008A4CF7">
      <w:pPr>
        <w:pStyle w:val="Parta"/>
      </w:pPr>
    </w:p>
    <w:p w14:paraId="0732E136" w14:textId="4080F55D" w:rsidR="00FD1B58" w:rsidRDefault="00FD1B58" w:rsidP="008A4CF7">
      <w:pPr>
        <w:pStyle w:val="Parta"/>
        <w:rPr>
          <w:rFonts w:eastAsiaTheme="minorEastAsia"/>
        </w:rPr>
      </w:pPr>
      <w:r>
        <w:t>(c)</w:t>
      </w:r>
      <w:r>
        <w:tab/>
        <w:t xml:space="preserve">Sketch the graph of </w:t>
      </w:r>
      <m:oMath>
        <m:r>
          <w:rPr>
            <w:rFonts w:ascii="Cambria Math" w:hAnsi="Cambria Math"/>
          </w:rPr>
          <m:t>y=f(x)</m:t>
        </m:r>
      </m:oMath>
      <w:r>
        <w:rPr>
          <w:rFonts w:eastAsiaTheme="minorEastAsia"/>
        </w:rPr>
        <w:t xml:space="preserve"> on the axes below.</w:t>
      </w:r>
      <w:r w:rsidR="008B4B97">
        <w:rPr>
          <w:rFonts w:eastAsiaTheme="minorEastAsia"/>
        </w:rPr>
        <w:t xml:space="preserve"> Indicate key points.</w:t>
      </w:r>
      <w:r>
        <w:rPr>
          <w:rFonts w:eastAsiaTheme="minorEastAsia"/>
        </w:rPr>
        <w:tab/>
        <w:t>(3 marks)</w:t>
      </w:r>
    </w:p>
    <w:p w14:paraId="45F68048" w14:textId="77777777" w:rsidR="00FD1B58" w:rsidRDefault="00FD1B58" w:rsidP="008A4CF7">
      <w:pPr>
        <w:pStyle w:val="Parta"/>
      </w:pPr>
    </w:p>
    <w:p w14:paraId="1CA427E0" w14:textId="77777777" w:rsidR="00FD1B58" w:rsidRDefault="00FD1B58" w:rsidP="00D16597">
      <w:pPr>
        <w:pStyle w:val="Parta"/>
        <w:jc w:val="center"/>
      </w:pPr>
      <w:r>
        <w:object w:dxaOrig="8155" w:dyaOrig="4958" w14:anchorId="36EAB839">
          <v:shape id="_x0000_i1030" type="#_x0000_t75" style="width:408.15pt;height:247.9pt" o:ole="">
            <v:imagedata r:id="rId19" o:title=""/>
          </v:shape>
          <o:OLEObject Type="Embed" ProgID="FXDraw.Graphic" ShapeID="_x0000_i1030" DrawAspect="Content" ObjectID="_1590299291" r:id="rId20"/>
        </w:object>
      </w:r>
    </w:p>
    <w:p w14:paraId="609A80A2" w14:textId="77777777" w:rsidR="00FD1B58" w:rsidRDefault="00FD1B58">
      <w:pPr>
        <w:pStyle w:val="Part"/>
      </w:pPr>
    </w:p>
    <w:p w14:paraId="1ACB39EF" w14:textId="4666C854" w:rsidR="00FD1B58" w:rsidRDefault="00FD1B58">
      <w:pPr>
        <w:spacing w:after="160" w:line="259" w:lineRule="auto"/>
        <w:contextualSpacing w:val="0"/>
        <w:rPr>
          <w:b/>
          <w:szCs w:val="24"/>
          <w:lang w:val="en-US"/>
        </w:rPr>
      </w:pPr>
      <w:r>
        <w:br w:type="page"/>
      </w:r>
    </w:p>
    <w:p w14:paraId="702024DD" w14:textId="2BFD98C7" w:rsidR="00FD1B58" w:rsidRDefault="00FD1B58" w:rsidP="00FD1B58">
      <w:pPr>
        <w:pStyle w:val="QNum"/>
      </w:pPr>
      <w:r>
        <w:lastRenderedPageBreak/>
        <w:t xml:space="preserve">Question </w:t>
      </w:r>
      <w:r w:rsidR="009355EA">
        <w:t>5</w:t>
      </w:r>
      <w:r>
        <w:tab/>
        <w:t>(</w:t>
      </w:r>
      <w:r w:rsidR="00434437">
        <w:t>6</w:t>
      </w:r>
      <w:r>
        <w:t xml:space="preserve"> marks)</w:t>
      </w:r>
    </w:p>
    <w:p w14:paraId="736B9B16" w14:textId="77777777" w:rsidR="00FD1B58" w:rsidRDefault="00FD1B58" w:rsidP="00941891">
      <w:pPr>
        <w:pStyle w:val="Part"/>
        <w:rPr>
          <w:rFonts w:eastAsiaTheme="minorEastAsia"/>
        </w:rPr>
      </w:pPr>
      <w:r>
        <w:t xml:space="preserve">The graph of the line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rFonts w:eastAsiaTheme="minorEastAsia"/>
        </w:rPr>
        <w:t xml:space="preserve"> is shown below.</w:t>
      </w:r>
    </w:p>
    <w:p w14:paraId="02299B93" w14:textId="77777777" w:rsidR="00FD1B58" w:rsidRDefault="00FD1B58" w:rsidP="00941891">
      <w:pPr>
        <w:pStyle w:val="Part"/>
      </w:pPr>
    </w:p>
    <w:p w14:paraId="1141FE31" w14:textId="77777777" w:rsidR="00FD1B58" w:rsidRDefault="00FD1B58" w:rsidP="00234828">
      <w:pPr>
        <w:pStyle w:val="Part"/>
        <w:jc w:val="center"/>
      </w:pPr>
      <w:r>
        <w:object w:dxaOrig="7306" w:dyaOrig="4392" w14:anchorId="21707CAC">
          <v:shape id="_x0000_i1031" type="#_x0000_t75" style="width:365.65pt;height:219.6pt" o:ole="">
            <v:imagedata r:id="rId21" o:title=""/>
          </v:shape>
          <o:OLEObject Type="Embed" ProgID="FXDraw.Graphic" ShapeID="_x0000_i1031" DrawAspect="Content" ObjectID="_1590299292" r:id="rId22"/>
        </w:object>
      </w:r>
    </w:p>
    <w:p w14:paraId="2BC16297" w14:textId="77777777" w:rsidR="00FD1B58" w:rsidRDefault="00FD1B58" w:rsidP="00941891">
      <w:pPr>
        <w:pStyle w:val="Part"/>
      </w:pPr>
    </w:p>
    <w:p w14:paraId="34EFFB98" w14:textId="315BB8F5" w:rsidR="00FD1B58" w:rsidRDefault="00FD1B58" w:rsidP="003A3AF0">
      <w:pPr>
        <w:pStyle w:val="Parta"/>
        <w:rPr>
          <w:rFonts w:eastAsiaTheme="minorEastAsia"/>
        </w:rPr>
      </w:pPr>
      <w:r>
        <w:t>(a)</w:t>
      </w:r>
      <w:r>
        <w:tab/>
        <w:t xml:space="preserve">Determine the equation of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rFonts w:eastAsiaTheme="minorEastAsia"/>
        </w:rPr>
        <w:t>.</w:t>
      </w:r>
      <w:r>
        <w:rPr>
          <w:rFonts w:eastAsiaTheme="minorEastAsia"/>
        </w:rPr>
        <w:tab/>
        <w:t>(</w:t>
      </w:r>
      <w:r w:rsidR="00434437">
        <w:rPr>
          <w:rFonts w:eastAsiaTheme="minorEastAsia"/>
        </w:rPr>
        <w:t>3</w:t>
      </w:r>
      <w:r>
        <w:rPr>
          <w:rFonts w:eastAsiaTheme="minorEastAsia"/>
        </w:rPr>
        <w:t xml:space="preserve"> marks)</w:t>
      </w:r>
    </w:p>
    <w:p w14:paraId="7593CDA8" w14:textId="77777777" w:rsidR="00FD1B58" w:rsidRDefault="00FD1B58" w:rsidP="003A3AF0">
      <w:pPr>
        <w:pStyle w:val="Parta"/>
      </w:pPr>
    </w:p>
    <w:p w14:paraId="4245A542" w14:textId="77777777" w:rsidR="00FD1B58" w:rsidRDefault="00FD1B58" w:rsidP="003A3AF0">
      <w:pPr>
        <w:pStyle w:val="Parta"/>
      </w:pPr>
    </w:p>
    <w:p w14:paraId="04E1BF4E" w14:textId="77777777" w:rsidR="00FD1B58" w:rsidRDefault="00FD1B58" w:rsidP="003A3AF0">
      <w:pPr>
        <w:pStyle w:val="Parta"/>
      </w:pPr>
    </w:p>
    <w:p w14:paraId="6374BD25" w14:textId="77777777" w:rsidR="00FD1B58" w:rsidRDefault="00FD1B58" w:rsidP="003A3AF0">
      <w:pPr>
        <w:pStyle w:val="Parta"/>
      </w:pPr>
    </w:p>
    <w:p w14:paraId="10891BEC" w14:textId="77777777" w:rsidR="00FD1B58" w:rsidRDefault="00FD1B58" w:rsidP="003A3AF0">
      <w:pPr>
        <w:pStyle w:val="Parta"/>
      </w:pPr>
    </w:p>
    <w:p w14:paraId="7700DA4A" w14:textId="77777777" w:rsidR="00FD1B58" w:rsidRDefault="00FD1B58" w:rsidP="003A3AF0">
      <w:pPr>
        <w:pStyle w:val="Parta"/>
      </w:pPr>
    </w:p>
    <w:p w14:paraId="76C33381" w14:textId="77777777" w:rsidR="00FD1B58" w:rsidRDefault="00FD1B58" w:rsidP="003A3AF0">
      <w:pPr>
        <w:pStyle w:val="Parta"/>
      </w:pPr>
    </w:p>
    <w:p w14:paraId="399BC7FC" w14:textId="77777777" w:rsidR="00FD1B58" w:rsidRDefault="00FD1B58" w:rsidP="003A3AF0">
      <w:pPr>
        <w:pStyle w:val="Parta"/>
      </w:pPr>
    </w:p>
    <w:p w14:paraId="2853EC95" w14:textId="77777777" w:rsidR="00FD1B58" w:rsidRDefault="00FD1B58" w:rsidP="003A3AF0">
      <w:pPr>
        <w:pStyle w:val="Parta"/>
      </w:pPr>
    </w:p>
    <w:p w14:paraId="36A7E865" w14:textId="77777777" w:rsidR="00FD1B58" w:rsidRDefault="00FD1B58" w:rsidP="003A3AF0">
      <w:pPr>
        <w:pStyle w:val="Parta"/>
      </w:pPr>
    </w:p>
    <w:p w14:paraId="628B437B" w14:textId="77777777" w:rsidR="00FD1B58" w:rsidRDefault="00FD1B58" w:rsidP="003A3AF0">
      <w:pPr>
        <w:pStyle w:val="Parta"/>
      </w:pPr>
    </w:p>
    <w:p w14:paraId="13A8A8E4" w14:textId="77777777" w:rsidR="00FD1B58" w:rsidRDefault="00FD1B58" w:rsidP="003A3AF0">
      <w:pPr>
        <w:pStyle w:val="Parta"/>
      </w:pPr>
    </w:p>
    <w:p w14:paraId="4863F930" w14:textId="77777777" w:rsidR="00FD1B58" w:rsidRDefault="00FD1B58" w:rsidP="003A3AF0">
      <w:pPr>
        <w:pStyle w:val="Parta"/>
      </w:pPr>
    </w:p>
    <w:p w14:paraId="3E5B6F6B" w14:textId="77777777" w:rsidR="00FD1B58" w:rsidRDefault="00FD1B58" w:rsidP="003A3AF0">
      <w:pPr>
        <w:pStyle w:val="Parta"/>
      </w:pPr>
      <w:r>
        <w:t xml:space="preserve">Two points are located at </w:t>
      </w:r>
      <m:oMath>
        <m:r>
          <w:rPr>
            <w:rFonts w:ascii="Cambria Math" w:hAnsi="Cambria Math"/>
          </w:rPr>
          <m:t>A(-10, 5)</m:t>
        </m:r>
      </m:oMath>
      <w:r>
        <w:rPr>
          <w:rFonts w:eastAsiaTheme="minorEastAsia"/>
        </w:rPr>
        <w:t xml:space="preserve"> and </w:t>
      </w:r>
      <m:oMath>
        <m:r>
          <w:rPr>
            <w:rFonts w:ascii="Cambria Math" w:eastAsiaTheme="minorEastAsia" w:hAnsi="Cambria Math"/>
          </w:rPr>
          <m:t>B(6, 29)</m:t>
        </m:r>
      </m:oMath>
      <w:r>
        <w:rPr>
          <w:rFonts w:eastAsiaTheme="minorEastAsia"/>
        </w:rPr>
        <w:t>.</w:t>
      </w:r>
    </w:p>
    <w:p w14:paraId="54CE3290" w14:textId="77777777" w:rsidR="00FD1B58" w:rsidRDefault="00FD1B58" w:rsidP="003A3AF0">
      <w:pPr>
        <w:pStyle w:val="Parta"/>
      </w:pPr>
    </w:p>
    <w:p w14:paraId="05769E3A" w14:textId="77777777" w:rsidR="00FD1B58" w:rsidRDefault="00FD1B58" w:rsidP="003A3AF0">
      <w:pPr>
        <w:pStyle w:val="Parta"/>
        <w:rPr>
          <w:rFonts w:eastAsiaTheme="minorEastAsia"/>
        </w:rPr>
      </w:pPr>
      <w:r>
        <w:t>(b)</w:t>
      </w:r>
      <w:r>
        <w:tab/>
        <w:t xml:space="preserve">Line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eastAsiaTheme="minorEastAsia"/>
        </w:rPr>
        <w:t xml:space="preserve"> is perpendicular to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oMath>
      <w:r>
        <w:rPr>
          <w:rFonts w:eastAsiaTheme="minorEastAsia"/>
        </w:rPr>
        <w:t xml:space="preserve"> and passes through the mid-point of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Determine the equation of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oMath>
      <w:r>
        <w:rPr>
          <w:rFonts w:eastAsiaTheme="minorEastAsia"/>
        </w:rPr>
        <w:t>.</w:t>
      </w:r>
      <w:r>
        <w:rPr>
          <w:rFonts w:eastAsiaTheme="minorEastAsia"/>
        </w:rPr>
        <w:tab/>
        <w:t>(3 marks)</w:t>
      </w:r>
    </w:p>
    <w:p w14:paraId="32A0B75E" w14:textId="77777777" w:rsidR="00FD1B58" w:rsidRDefault="00FD1B58" w:rsidP="003A3AF0">
      <w:pPr>
        <w:pStyle w:val="Parta"/>
        <w:rPr>
          <w:rFonts w:eastAsiaTheme="minorEastAsia"/>
        </w:rPr>
      </w:pPr>
    </w:p>
    <w:p w14:paraId="5AA74FA3" w14:textId="77777777" w:rsidR="00FD1B58" w:rsidRDefault="00FD1B58" w:rsidP="003A3AF0">
      <w:pPr>
        <w:pStyle w:val="Parta"/>
        <w:rPr>
          <w:rFonts w:eastAsiaTheme="minorEastAsia"/>
        </w:rPr>
      </w:pPr>
    </w:p>
    <w:p w14:paraId="5FA70CC9" w14:textId="77777777" w:rsidR="00FD1B58" w:rsidRDefault="00FD1B58" w:rsidP="003A3AF0">
      <w:pPr>
        <w:pStyle w:val="Parta"/>
        <w:rPr>
          <w:rFonts w:eastAsiaTheme="minorEastAsia"/>
        </w:rPr>
      </w:pPr>
    </w:p>
    <w:p w14:paraId="1667B682" w14:textId="21DB6091" w:rsidR="00FD1B58" w:rsidRDefault="00FD1B58">
      <w:pPr>
        <w:spacing w:after="160" w:line="259" w:lineRule="auto"/>
        <w:contextualSpacing w:val="0"/>
        <w:rPr>
          <w:b/>
          <w:szCs w:val="24"/>
          <w:lang w:val="en-US"/>
        </w:rPr>
      </w:pPr>
      <w:r>
        <w:br w:type="page"/>
      </w:r>
    </w:p>
    <w:p w14:paraId="78146860" w14:textId="7775004B" w:rsidR="00FD1B58" w:rsidRDefault="00FD1B58" w:rsidP="00FD1B58">
      <w:pPr>
        <w:pStyle w:val="QNum"/>
      </w:pPr>
      <w:r>
        <w:lastRenderedPageBreak/>
        <w:t xml:space="preserve">Question </w:t>
      </w:r>
      <w:r w:rsidR="009355EA">
        <w:t>6</w:t>
      </w:r>
      <w:r>
        <w:tab/>
        <w:t>(6 marks)</w:t>
      </w:r>
    </w:p>
    <w:p w14:paraId="1616C530" w14:textId="77777777" w:rsidR="00FD1B58" w:rsidRDefault="00FD1B58" w:rsidP="007A44AA">
      <w:pPr>
        <w:pStyle w:val="Parta"/>
        <w:rPr>
          <w:rFonts w:eastAsiaTheme="minorEastAsia"/>
        </w:rPr>
      </w:pPr>
      <w:r>
        <w:t>(a)</w:t>
      </w:r>
      <w:r>
        <w:tab/>
        <w:t xml:space="preserve">Expand and simplify </w:t>
      </w:r>
      <m:oMath>
        <m:r>
          <w:rPr>
            <w:rFonts w:ascii="Cambria Math" w:hAnsi="Cambria Math"/>
          </w:rPr>
          <m:t>(x+2)(2x-5)(x-2)</m:t>
        </m:r>
      </m:oMath>
      <w:r>
        <w:rPr>
          <w:rFonts w:eastAsiaTheme="minorEastAsia"/>
        </w:rPr>
        <w:t>.</w:t>
      </w:r>
      <w:r>
        <w:rPr>
          <w:rFonts w:eastAsiaTheme="minorEastAsia"/>
        </w:rPr>
        <w:tab/>
        <w:t>(2 marks)</w:t>
      </w:r>
    </w:p>
    <w:p w14:paraId="02977551" w14:textId="77777777" w:rsidR="00FD1B58" w:rsidRDefault="00FD1B58" w:rsidP="007A44AA">
      <w:pPr>
        <w:pStyle w:val="Parta"/>
      </w:pPr>
    </w:p>
    <w:p w14:paraId="077C64B8" w14:textId="77777777" w:rsidR="00FD1B58" w:rsidRDefault="00FD1B58" w:rsidP="007A44AA">
      <w:pPr>
        <w:pStyle w:val="Parta"/>
      </w:pPr>
    </w:p>
    <w:p w14:paraId="4A30947A" w14:textId="77777777" w:rsidR="00FD1B58" w:rsidRDefault="00FD1B58" w:rsidP="007A44AA">
      <w:pPr>
        <w:pStyle w:val="Parta"/>
      </w:pPr>
    </w:p>
    <w:p w14:paraId="44BCEE8B" w14:textId="77777777" w:rsidR="00FD1B58" w:rsidRDefault="00FD1B58" w:rsidP="007A44AA">
      <w:pPr>
        <w:pStyle w:val="Parta"/>
      </w:pPr>
    </w:p>
    <w:p w14:paraId="1F181A13" w14:textId="77777777" w:rsidR="00FD1B58" w:rsidRDefault="00FD1B58" w:rsidP="007A44AA">
      <w:pPr>
        <w:pStyle w:val="Parta"/>
      </w:pPr>
    </w:p>
    <w:p w14:paraId="7AACFAA1" w14:textId="77777777" w:rsidR="00FD1B58" w:rsidRDefault="00FD1B58" w:rsidP="007A44AA">
      <w:pPr>
        <w:pStyle w:val="Parta"/>
      </w:pPr>
    </w:p>
    <w:p w14:paraId="5917E760" w14:textId="77777777" w:rsidR="00FD1B58" w:rsidRDefault="00FD1B58" w:rsidP="007A44AA">
      <w:pPr>
        <w:pStyle w:val="Parta"/>
      </w:pPr>
    </w:p>
    <w:p w14:paraId="05143581" w14:textId="77777777" w:rsidR="00FD1B58" w:rsidRDefault="00FD1B58" w:rsidP="007A44AA">
      <w:pPr>
        <w:pStyle w:val="Parta"/>
      </w:pPr>
    </w:p>
    <w:p w14:paraId="7355515B" w14:textId="77777777" w:rsidR="00FD1B58" w:rsidRDefault="00FD1B58" w:rsidP="007A44AA">
      <w:pPr>
        <w:pStyle w:val="Parta"/>
      </w:pPr>
    </w:p>
    <w:p w14:paraId="2B1EF271" w14:textId="77777777" w:rsidR="00FD1B58" w:rsidRDefault="00FD1B58" w:rsidP="007A44AA">
      <w:pPr>
        <w:pStyle w:val="Parta"/>
      </w:pPr>
    </w:p>
    <w:p w14:paraId="5D479F8F" w14:textId="77777777" w:rsidR="00FD1B58" w:rsidRDefault="00FD1B58" w:rsidP="007A44AA">
      <w:pPr>
        <w:pStyle w:val="Parta"/>
      </w:pPr>
    </w:p>
    <w:p w14:paraId="1FC107DE" w14:textId="77777777" w:rsidR="00FD1B58" w:rsidRDefault="00FD1B58" w:rsidP="007A44AA">
      <w:pPr>
        <w:pStyle w:val="Parta"/>
      </w:pPr>
    </w:p>
    <w:p w14:paraId="4B579E19" w14:textId="77777777" w:rsidR="00FD1B58" w:rsidRDefault="00FD1B58" w:rsidP="007A44AA">
      <w:pPr>
        <w:pStyle w:val="Parta"/>
      </w:pPr>
    </w:p>
    <w:p w14:paraId="7B5905BC" w14:textId="77777777" w:rsidR="00FD1B58" w:rsidRDefault="00FD1B58" w:rsidP="007A44AA">
      <w:pPr>
        <w:pStyle w:val="Parta"/>
      </w:pPr>
    </w:p>
    <w:p w14:paraId="213E09A4" w14:textId="77777777" w:rsidR="00FD1B58" w:rsidRDefault="00FD1B58" w:rsidP="007A44AA">
      <w:pPr>
        <w:pStyle w:val="Parta"/>
      </w:pPr>
    </w:p>
    <w:p w14:paraId="6404944B" w14:textId="77777777" w:rsidR="00FD1B58" w:rsidRDefault="00FD1B58" w:rsidP="007A44AA">
      <w:pPr>
        <w:pStyle w:val="Parta"/>
      </w:pPr>
    </w:p>
    <w:p w14:paraId="1EB9F889" w14:textId="77777777" w:rsidR="00FD1B58" w:rsidRDefault="00FD1B58" w:rsidP="007A44AA">
      <w:pPr>
        <w:pStyle w:val="Parta"/>
      </w:pPr>
    </w:p>
    <w:p w14:paraId="5F8059D6" w14:textId="77777777" w:rsidR="00FD1B58" w:rsidRDefault="00FD1B58" w:rsidP="007A44AA">
      <w:pPr>
        <w:pStyle w:val="Parta"/>
        <w:rPr>
          <w:rFonts w:eastAsiaTheme="minorEastAsia"/>
        </w:rPr>
      </w:pPr>
      <w:r>
        <w:t>(b)</w:t>
      </w:r>
      <w:r>
        <w:tab/>
        <w:t xml:space="preserve">One solution to the equation </w:t>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+36=5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m:t>
        </m:r>
      </m:oMath>
      <w:r>
        <w:rPr>
          <w:rFonts w:eastAsiaTheme="minorEastAsia"/>
        </w:rPr>
        <w:t xml:space="preserve"> is </w:t>
      </w:r>
      <m:oMath>
        <m:r>
          <w:rPr>
            <w:rFonts w:ascii="Cambria Math" w:eastAsiaTheme="minorEastAsia" w:hAnsi="Cambria Math"/>
          </w:rPr>
          <m:t>x=2</m:t>
        </m:r>
      </m:oMath>
      <w:r>
        <w:rPr>
          <w:rFonts w:eastAsiaTheme="minorEastAsia"/>
        </w:rPr>
        <w:t>. Determine all other solutions.</w:t>
      </w:r>
    </w:p>
    <w:p w14:paraId="5A035E2D" w14:textId="77777777" w:rsidR="00FD1B58" w:rsidRDefault="00FD1B58" w:rsidP="007A44AA">
      <w:pPr>
        <w:pStyle w:val="Parta"/>
      </w:pPr>
      <w:r>
        <w:tab/>
      </w:r>
      <w:r>
        <w:tab/>
        <w:t>(4 marks)</w:t>
      </w:r>
    </w:p>
    <w:p w14:paraId="4E40D2B7" w14:textId="77777777" w:rsidR="00FD1B58" w:rsidRDefault="00FD1B58" w:rsidP="007A44AA">
      <w:pPr>
        <w:pStyle w:val="Parta"/>
      </w:pPr>
    </w:p>
    <w:p w14:paraId="27E0A5AD" w14:textId="77777777" w:rsidR="00FD1B58" w:rsidRDefault="00FD1B58" w:rsidP="007A44AA">
      <w:pPr>
        <w:pStyle w:val="Parta"/>
      </w:pPr>
    </w:p>
    <w:p w14:paraId="7040A69A" w14:textId="77777777" w:rsidR="00FD1B58" w:rsidRDefault="00FD1B58" w:rsidP="00941891">
      <w:pPr>
        <w:pStyle w:val="Part"/>
      </w:pPr>
    </w:p>
    <w:p w14:paraId="7B444A18" w14:textId="77777777" w:rsidR="00FD1B58" w:rsidRDefault="00FD1B58" w:rsidP="00992D52">
      <w:pPr>
        <w:pStyle w:val="Part"/>
      </w:pPr>
    </w:p>
    <w:p w14:paraId="64A040D6" w14:textId="1261F8E9" w:rsidR="00FD1B58" w:rsidRDefault="00FD1B58">
      <w:pPr>
        <w:spacing w:after="160" w:line="259" w:lineRule="auto"/>
        <w:contextualSpacing w:val="0"/>
        <w:rPr>
          <w:b/>
          <w:szCs w:val="24"/>
          <w:lang w:val="en-US"/>
        </w:rPr>
      </w:pPr>
      <w:r>
        <w:br w:type="page"/>
      </w:r>
    </w:p>
    <w:p w14:paraId="5396B692" w14:textId="0FA112CA" w:rsidR="00FD1B58" w:rsidRDefault="00FD1B58" w:rsidP="00FD1B58">
      <w:pPr>
        <w:pStyle w:val="QNum"/>
      </w:pPr>
      <w:r>
        <w:lastRenderedPageBreak/>
        <w:t xml:space="preserve">Question </w:t>
      </w:r>
      <w:r w:rsidR="009355EA">
        <w:t>7</w:t>
      </w:r>
      <w:r>
        <w:tab/>
        <w:t>(</w:t>
      </w:r>
      <w:r w:rsidR="008B4B97">
        <w:t>8</w:t>
      </w:r>
      <w:r>
        <w:t xml:space="preserve"> marks)</w:t>
      </w:r>
    </w:p>
    <w:p w14:paraId="4B9B6F11" w14:textId="77777777" w:rsidR="00FD1B58" w:rsidRDefault="00FD1B58" w:rsidP="00F50C98">
      <w:pPr>
        <w:pStyle w:val="Parta"/>
        <w:rPr>
          <w:rFonts w:eastAsiaTheme="minorEastAsia"/>
        </w:rPr>
      </w:pPr>
      <w:r>
        <w:t>(a)</w:t>
      </w:r>
      <w:r>
        <w:tab/>
        <w:t xml:space="preserve">Solve the equation </w:t>
      </w:r>
      <m:oMath>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r>
          <w:rPr>
            <w:rFonts w:ascii="Cambria Math" w:hAnsi="Cambria Math"/>
          </w:rPr>
          <m:t>-3=0</m:t>
        </m:r>
      </m:oMath>
      <w:r>
        <w:rPr>
          <w:rFonts w:eastAsiaTheme="minorEastAsia"/>
        </w:rPr>
        <w:t xml:space="preserve"> for </w:t>
      </w:r>
      <m:oMath>
        <m:r>
          <w:rPr>
            <w:rFonts w:ascii="Cambria Math" w:eastAsiaTheme="minorEastAsia" w:hAnsi="Cambria Math"/>
          </w:rPr>
          <m:t>0≤x≤2π</m:t>
        </m:r>
      </m:oMath>
      <w:r>
        <w:rPr>
          <w:rFonts w:eastAsiaTheme="minorEastAsia"/>
        </w:rPr>
        <w:t>.</w:t>
      </w:r>
      <w:r>
        <w:rPr>
          <w:rFonts w:eastAsiaTheme="minorEastAsia"/>
        </w:rPr>
        <w:tab/>
        <w:t>(3 marks)</w:t>
      </w:r>
    </w:p>
    <w:p w14:paraId="2500C1EF" w14:textId="77777777" w:rsidR="00FD1B58" w:rsidRDefault="00FD1B58" w:rsidP="00F50C98">
      <w:pPr>
        <w:pStyle w:val="Parta"/>
      </w:pPr>
    </w:p>
    <w:p w14:paraId="291CB0BD" w14:textId="77777777" w:rsidR="00FD1B58" w:rsidRDefault="00FD1B58" w:rsidP="00F50C98">
      <w:pPr>
        <w:pStyle w:val="Parta"/>
      </w:pPr>
    </w:p>
    <w:p w14:paraId="4CB4FE01" w14:textId="77777777" w:rsidR="00FD1B58" w:rsidRDefault="00FD1B58" w:rsidP="00F50C98">
      <w:pPr>
        <w:pStyle w:val="Parta"/>
      </w:pPr>
    </w:p>
    <w:p w14:paraId="568140CE" w14:textId="77777777" w:rsidR="00FD1B58" w:rsidRDefault="00FD1B58" w:rsidP="00F50C98">
      <w:pPr>
        <w:pStyle w:val="Parta"/>
      </w:pPr>
    </w:p>
    <w:p w14:paraId="37A013E0" w14:textId="77777777" w:rsidR="00FD1B58" w:rsidRDefault="00FD1B58" w:rsidP="00F50C98">
      <w:pPr>
        <w:pStyle w:val="Parta"/>
      </w:pPr>
    </w:p>
    <w:p w14:paraId="13274794" w14:textId="77777777" w:rsidR="00FD1B58" w:rsidRDefault="00FD1B58" w:rsidP="00F50C98">
      <w:pPr>
        <w:pStyle w:val="Parta"/>
      </w:pPr>
    </w:p>
    <w:p w14:paraId="64F1AC04" w14:textId="77777777" w:rsidR="00FD1B58" w:rsidRDefault="00FD1B58" w:rsidP="00F50C98">
      <w:pPr>
        <w:pStyle w:val="Parta"/>
      </w:pPr>
    </w:p>
    <w:p w14:paraId="2660F896" w14:textId="77777777" w:rsidR="00FD1B58" w:rsidRDefault="00FD1B58" w:rsidP="00F50C98">
      <w:pPr>
        <w:pStyle w:val="Parta"/>
      </w:pPr>
    </w:p>
    <w:p w14:paraId="712D51E1" w14:textId="77777777" w:rsidR="00FD1B58" w:rsidRDefault="00FD1B58" w:rsidP="00F50C98">
      <w:pPr>
        <w:pStyle w:val="Parta"/>
      </w:pPr>
    </w:p>
    <w:p w14:paraId="72AB1833" w14:textId="77777777" w:rsidR="00FD1B58" w:rsidRDefault="00FD1B58" w:rsidP="00F50C98">
      <w:pPr>
        <w:pStyle w:val="Parta"/>
      </w:pPr>
    </w:p>
    <w:p w14:paraId="28CC5949" w14:textId="77777777" w:rsidR="00FD1B58" w:rsidRDefault="00FD1B58" w:rsidP="00F50C98">
      <w:pPr>
        <w:pStyle w:val="Parta"/>
      </w:pPr>
    </w:p>
    <w:p w14:paraId="428A09A1" w14:textId="77777777" w:rsidR="00FD1B58" w:rsidRDefault="00FD1B58" w:rsidP="00F50C98">
      <w:pPr>
        <w:pStyle w:val="Parta"/>
      </w:pPr>
    </w:p>
    <w:p w14:paraId="44A04399" w14:textId="77777777" w:rsidR="00FD1B58" w:rsidRDefault="00FD1B58" w:rsidP="003C054F">
      <w:pPr>
        <w:pStyle w:val="Parta"/>
        <w:rPr>
          <w:rFonts w:eastAsiaTheme="minorEastAsia"/>
        </w:rPr>
      </w:pPr>
      <w:r>
        <w:t>(b)</w:t>
      </w:r>
      <w:r>
        <w:tab/>
        <w:t xml:space="preserve">A function has a period of </w:t>
      </w:r>
      <m:oMath>
        <m:r>
          <w:rPr>
            <w:rFonts w:ascii="Cambria Math" w:hAnsi="Cambria Math"/>
          </w:rPr>
          <m:t>k</m:t>
        </m:r>
      </m:oMath>
      <w:r>
        <w:rPr>
          <w:rFonts w:eastAsiaTheme="minorEastAsia"/>
        </w:rPr>
        <w:t xml:space="preserve"> and</w:t>
      </w:r>
      <w:r>
        <w:t xml:space="preserve"> is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=4</m:t>
        </m:r>
        <m:func>
          <m:funcPr>
            <m:ctrlPr>
              <w:rPr>
                <w:rFonts w:ascii="Cambria Math" w:hAnsi="Cambria Math"/>
                <w:i/>
              </w:rPr>
            </m:ctrlPr>
          </m:funcPr>
          <m:fName>
            <m:r>
              <m:rPr>
                <m:sty m:val="p"/>
              </m:rPr>
              <w:rPr>
                <w:rFonts w:ascii="Cambria Math" w:hAnsi="Cambria Math"/>
              </w:rPr>
              <m:t>cos</m:t>
            </m:r>
          </m:fName>
          <m:e>
            <m:r>
              <w:rPr>
                <w:rFonts w:ascii="Cambria Math" w:hAnsi="Cambria Math"/>
              </w:rPr>
              <m:t>(2x)</m:t>
            </m:r>
          </m:e>
        </m:func>
      </m:oMath>
      <w:r>
        <w:rPr>
          <w:rFonts w:eastAsiaTheme="minorEastAsia"/>
        </w:rPr>
        <w:t>.</w:t>
      </w:r>
    </w:p>
    <w:p w14:paraId="534E23D1" w14:textId="77777777" w:rsidR="00FD1B58" w:rsidRDefault="00FD1B58" w:rsidP="003C054F">
      <w:pPr>
        <w:pStyle w:val="Parta"/>
      </w:pPr>
    </w:p>
    <w:p w14:paraId="77C0DD97" w14:textId="77777777" w:rsidR="00FD1B58" w:rsidRDefault="00FD1B58" w:rsidP="00717DE3">
      <w:pPr>
        <w:pStyle w:val="Partai"/>
        <w:rPr>
          <w:rFonts w:eastAsiaTheme="minorEastAsia"/>
        </w:rPr>
      </w:pPr>
      <w:r>
        <w:t>(i)</w:t>
      </w:r>
      <w:r>
        <w:tab/>
        <w:t xml:space="preserve">State the value of </w:t>
      </w:r>
      <m:oMath>
        <m:r>
          <w:rPr>
            <w:rFonts w:ascii="Cambria Math" w:hAnsi="Cambria Math"/>
          </w:rPr>
          <m:t>k</m:t>
        </m:r>
      </m:oMath>
      <w:r>
        <w:rPr>
          <w:rFonts w:eastAsiaTheme="minorEastAsia"/>
        </w:rPr>
        <w:t>.</w:t>
      </w:r>
      <w:r>
        <w:rPr>
          <w:rFonts w:eastAsiaTheme="minorEastAsia"/>
        </w:rPr>
        <w:tab/>
        <w:t>(1 mark)</w:t>
      </w:r>
    </w:p>
    <w:p w14:paraId="3D01F3CD" w14:textId="77777777" w:rsidR="00FD1B58" w:rsidRDefault="00FD1B58" w:rsidP="00717DE3">
      <w:pPr>
        <w:pStyle w:val="Partai"/>
        <w:rPr>
          <w:rFonts w:eastAsiaTheme="minorEastAsia"/>
        </w:rPr>
      </w:pPr>
    </w:p>
    <w:p w14:paraId="0EF2C263" w14:textId="77777777" w:rsidR="00FD1B58" w:rsidRDefault="00FD1B58" w:rsidP="00717DE3">
      <w:pPr>
        <w:pStyle w:val="Partai"/>
        <w:rPr>
          <w:rFonts w:eastAsiaTheme="minorEastAsia"/>
        </w:rPr>
      </w:pPr>
    </w:p>
    <w:p w14:paraId="12180B50" w14:textId="77777777" w:rsidR="00FD1B58" w:rsidRDefault="00FD1B58" w:rsidP="00717DE3">
      <w:pPr>
        <w:pStyle w:val="Partai"/>
        <w:rPr>
          <w:rFonts w:eastAsiaTheme="minorEastAsia"/>
        </w:rPr>
      </w:pPr>
    </w:p>
    <w:p w14:paraId="3F76AA25" w14:textId="77777777" w:rsidR="00FD1B58" w:rsidRDefault="00FD1B58" w:rsidP="00717DE3">
      <w:pPr>
        <w:pStyle w:val="Partai"/>
        <w:rPr>
          <w:rFonts w:eastAsiaTheme="minorEastAsia"/>
        </w:rPr>
      </w:pPr>
    </w:p>
    <w:p w14:paraId="466A1C1E" w14:textId="77777777" w:rsidR="00FD1B58" w:rsidRDefault="00FD1B58" w:rsidP="00717DE3">
      <w:pPr>
        <w:pStyle w:val="Partai"/>
        <w:rPr>
          <w:rFonts w:eastAsiaTheme="minorEastAsia"/>
        </w:rPr>
      </w:pPr>
    </w:p>
    <w:p w14:paraId="6FC57A18" w14:textId="77777777" w:rsidR="00FD1B58" w:rsidRDefault="00FD1B58" w:rsidP="00717DE3">
      <w:pPr>
        <w:pStyle w:val="Partai"/>
        <w:rPr>
          <w:rFonts w:eastAsiaTheme="minorEastAsia"/>
        </w:rPr>
      </w:pPr>
      <w:r>
        <w:rPr>
          <w:rFonts w:eastAsiaTheme="minorEastAsia"/>
        </w:rPr>
        <w:t>(ii)</w:t>
      </w:r>
      <w:r>
        <w:rPr>
          <w:rFonts w:eastAsiaTheme="minorEastAsia"/>
        </w:rPr>
        <w:tab/>
        <w:t xml:space="preserve">State the amplitude of </w:t>
      </w:r>
      <m:oMath>
        <m:r>
          <w:rPr>
            <w:rFonts w:ascii="Cambria Math" w:eastAsiaTheme="minorEastAsia" w:hAnsi="Cambria Math"/>
          </w:rPr>
          <m:t>f(x)</m:t>
        </m:r>
      </m:oMath>
      <w:r>
        <w:rPr>
          <w:rFonts w:eastAsiaTheme="minorEastAsia"/>
        </w:rPr>
        <w:t>.</w:t>
      </w:r>
      <w:r>
        <w:rPr>
          <w:rFonts w:eastAsiaTheme="minorEastAsia"/>
        </w:rPr>
        <w:tab/>
        <w:t>(1 mark)</w:t>
      </w:r>
    </w:p>
    <w:p w14:paraId="05E9EAB3" w14:textId="77777777" w:rsidR="00FD1B58" w:rsidRDefault="00FD1B58" w:rsidP="00717DE3">
      <w:pPr>
        <w:pStyle w:val="Partai"/>
      </w:pPr>
    </w:p>
    <w:p w14:paraId="79DD91CA" w14:textId="77777777" w:rsidR="00FD1B58" w:rsidRDefault="00FD1B58" w:rsidP="00717DE3">
      <w:pPr>
        <w:pStyle w:val="Partai"/>
      </w:pPr>
    </w:p>
    <w:p w14:paraId="442EFE80" w14:textId="77777777" w:rsidR="00FD1B58" w:rsidRDefault="00FD1B58" w:rsidP="00717DE3">
      <w:pPr>
        <w:pStyle w:val="Partai"/>
      </w:pPr>
    </w:p>
    <w:p w14:paraId="59E641C0" w14:textId="77777777" w:rsidR="00FD1B58" w:rsidRDefault="00FD1B58" w:rsidP="00717DE3">
      <w:pPr>
        <w:pStyle w:val="Partai"/>
      </w:pPr>
    </w:p>
    <w:p w14:paraId="71754700" w14:textId="77777777" w:rsidR="00FD1B58" w:rsidRDefault="00FD1B58" w:rsidP="00717DE3">
      <w:pPr>
        <w:pStyle w:val="Partai"/>
      </w:pPr>
    </w:p>
    <w:p w14:paraId="3B31CC8D" w14:textId="46634BF6" w:rsidR="00FD1B58" w:rsidRDefault="00FD1B58" w:rsidP="00717DE3">
      <w:pPr>
        <w:pStyle w:val="Partai"/>
        <w:rPr>
          <w:rFonts w:eastAsiaTheme="minorEastAsia"/>
        </w:rPr>
      </w:pPr>
      <w:r>
        <w:t>(iii)</w:t>
      </w:r>
      <w:r>
        <w:tab/>
        <w:t xml:space="preserve">Sketch the graph of </w:t>
      </w:r>
      <m:oMath>
        <m:r>
          <w:rPr>
            <w:rFonts w:ascii="Cambria Math" w:hAnsi="Cambria Math"/>
          </w:rPr>
          <m:t>y=f(x)</m:t>
        </m:r>
      </m:oMath>
      <w:r>
        <w:rPr>
          <w:rFonts w:eastAsiaTheme="minorEastAsia"/>
        </w:rPr>
        <w:t xml:space="preserve"> over the domain </w:t>
      </w:r>
      <m:oMath>
        <m:r>
          <w:rPr>
            <w:rFonts w:ascii="Cambria Math" w:eastAsiaTheme="minorEastAsia" w:hAnsi="Cambria Math"/>
          </w:rPr>
          <m:t>-k≤x≤k</m:t>
        </m:r>
      </m:oMath>
      <w:r>
        <w:rPr>
          <w:rFonts w:eastAsiaTheme="minorEastAsia"/>
        </w:rPr>
        <w:t>.</w:t>
      </w:r>
      <w:r>
        <w:rPr>
          <w:rFonts w:eastAsiaTheme="minorEastAsia"/>
        </w:rPr>
        <w:tab/>
        <w:t>(</w:t>
      </w:r>
      <w:r w:rsidR="008B4B97">
        <w:rPr>
          <w:rFonts w:eastAsiaTheme="minorEastAsia"/>
        </w:rPr>
        <w:t xml:space="preserve">3 </w:t>
      </w:r>
      <w:r>
        <w:rPr>
          <w:rFonts w:eastAsiaTheme="minorEastAsia"/>
        </w:rPr>
        <w:t>marks)</w:t>
      </w:r>
    </w:p>
    <w:p w14:paraId="00811950" w14:textId="77777777" w:rsidR="00FD1B58" w:rsidRDefault="00FD1B58" w:rsidP="00717DE3">
      <w:pPr>
        <w:pStyle w:val="Partai"/>
      </w:pPr>
    </w:p>
    <w:p w14:paraId="73B4CE9A" w14:textId="4DE15D69" w:rsidR="00FD1B58" w:rsidRDefault="00434437" w:rsidP="00763761">
      <w:pPr>
        <w:pStyle w:val="Parta"/>
        <w:jc w:val="center"/>
      </w:pPr>
      <w:r>
        <w:object w:dxaOrig="8520" w:dyaOrig="5347" w14:anchorId="569C7759">
          <v:shape id="_x0000_i1032" type="#_x0000_t75" style="width:426pt;height:267.35pt" o:ole="">
            <v:imagedata r:id="rId23" o:title=""/>
          </v:shape>
          <o:OLEObject Type="Embed" ProgID="FXDraw.Graphic" ShapeID="_x0000_i1032" DrawAspect="Content" ObjectID="_1590299293" r:id="rId24"/>
        </w:object>
      </w:r>
    </w:p>
    <w:p w14:paraId="7A66E127" w14:textId="77777777" w:rsidR="00FD1B58" w:rsidRDefault="00FD1B58" w:rsidP="00763761">
      <w:pPr>
        <w:pStyle w:val="Parta"/>
      </w:pPr>
    </w:p>
    <w:p w14:paraId="57D8A09C" w14:textId="77777777" w:rsidR="00FD1B58" w:rsidRDefault="00FD1B58" w:rsidP="00941891">
      <w:pPr>
        <w:pStyle w:val="Part"/>
      </w:pPr>
    </w:p>
    <w:p w14:paraId="64CA8338" w14:textId="2529FBCF" w:rsidR="00FD1B58" w:rsidRDefault="00FD1B58">
      <w:pPr>
        <w:spacing w:after="160" w:line="259" w:lineRule="auto"/>
        <w:contextualSpacing w:val="0"/>
        <w:rPr>
          <w:b/>
          <w:szCs w:val="24"/>
          <w:lang w:val="en-US"/>
        </w:rPr>
      </w:pPr>
      <w:r>
        <w:br w:type="page"/>
      </w:r>
    </w:p>
    <w:p w14:paraId="56AE0D4A" w14:textId="65CE0EA6" w:rsidR="00FD1B58" w:rsidRDefault="00FD1B58" w:rsidP="00FD1B58">
      <w:pPr>
        <w:pStyle w:val="QNum"/>
      </w:pPr>
      <w:r>
        <w:lastRenderedPageBreak/>
        <w:t xml:space="preserve">Question </w:t>
      </w:r>
      <w:r w:rsidR="009355EA">
        <w:t>8</w:t>
      </w:r>
      <w:r>
        <w:tab/>
        <w:t>(</w:t>
      </w:r>
      <w:r w:rsidR="00AF2DBE">
        <w:t>7</w:t>
      </w:r>
      <w:r>
        <w:t xml:space="preserve"> marks)</w:t>
      </w:r>
    </w:p>
    <w:p w14:paraId="43F2CFC3" w14:textId="15B95C90" w:rsidR="00FD1B58" w:rsidRDefault="00B41877" w:rsidP="00B41877">
      <w:pPr>
        <w:pStyle w:val="Parta"/>
        <w:numPr>
          <w:ilvl w:val="0"/>
          <w:numId w:val="11"/>
        </w:numPr>
      </w:pPr>
      <w:r>
        <w:t>Calculate the value</w:t>
      </w:r>
      <w:r w:rsidR="00925075">
        <w:t>(s)</w:t>
      </w:r>
      <w:r>
        <w:t xml:space="preserve"> of </w:t>
      </w:r>
      <w:r w:rsidRPr="00B41877">
        <w:rPr>
          <w:position w:val="-6"/>
        </w:rPr>
        <w:object w:dxaOrig="220" w:dyaOrig="279" w14:anchorId="2613DE38">
          <v:shape id="_x0000_i1033" type="#_x0000_t75" style="width:10.8pt;height:14.15pt" o:ole="">
            <v:imagedata r:id="rId25" o:title=""/>
          </v:shape>
          <o:OLEObject Type="Embed" ProgID="Equation.DSMT4" ShapeID="_x0000_i1033" DrawAspect="Content" ObjectID="_1590299294" r:id="rId26"/>
        </w:object>
      </w:r>
      <w:r>
        <w:t xml:space="preserve">so </w:t>
      </w:r>
      <w:r w:rsidRPr="00B41877">
        <w:rPr>
          <w:position w:val="-10"/>
        </w:rPr>
        <w:object w:dxaOrig="1840" w:dyaOrig="360" w14:anchorId="4E002374">
          <v:shape id="_x0000_i1034" type="#_x0000_t75" style="width:91.9pt;height:18pt" o:ole="">
            <v:imagedata r:id="rId27" o:title=""/>
          </v:shape>
          <o:OLEObject Type="Embed" ProgID="Equation.DSMT4" ShapeID="_x0000_i1034" DrawAspect="Content" ObjectID="_1590299295" r:id="rId28"/>
        </w:object>
      </w:r>
      <w:r>
        <w:t xml:space="preserve"> has two </w:t>
      </w:r>
      <w:r w:rsidR="00925075">
        <w:t>roots</w:t>
      </w:r>
      <w:r w:rsidR="00AF2DBE">
        <w:t>.</w:t>
      </w:r>
      <w:r w:rsidR="00AF2DBE" w:rsidRPr="00AF2DBE">
        <w:t xml:space="preserve"> </w:t>
      </w:r>
      <w:r w:rsidR="00AF2DBE">
        <w:tab/>
        <w:t>(4 marks)</w:t>
      </w:r>
    </w:p>
    <w:p w14:paraId="0316D675" w14:textId="1E45BAFE" w:rsidR="00B41877" w:rsidRDefault="00B41877" w:rsidP="00B41877">
      <w:pPr>
        <w:pStyle w:val="Parta"/>
      </w:pPr>
    </w:p>
    <w:p w14:paraId="74235226" w14:textId="0A137EA2" w:rsidR="00B41877" w:rsidRDefault="00B41877" w:rsidP="00B41877">
      <w:pPr>
        <w:pStyle w:val="Parta"/>
      </w:pPr>
    </w:p>
    <w:p w14:paraId="28EDC606" w14:textId="44D29E5C" w:rsidR="00B41877" w:rsidRDefault="00B41877" w:rsidP="00B41877">
      <w:pPr>
        <w:pStyle w:val="Parta"/>
      </w:pPr>
    </w:p>
    <w:p w14:paraId="5F120284" w14:textId="50F76CA6" w:rsidR="00B41877" w:rsidRDefault="00B41877" w:rsidP="00B41877">
      <w:pPr>
        <w:pStyle w:val="Parta"/>
      </w:pPr>
    </w:p>
    <w:p w14:paraId="3F100F52" w14:textId="66288FA8" w:rsidR="00B41877" w:rsidRDefault="00B41877" w:rsidP="00B41877">
      <w:pPr>
        <w:pStyle w:val="Parta"/>
      </w:pPr>
    </w:p>
    <w:p w14:paraId="3D1C1C30" w14:textId="7A723673" w:rsidR="00B41877" w:rsidRDefault="00B41877" w:rsidP="00B41877">
      <w:pPr>
        <w:pStyle w:val="Parta"/>
      </w:pPr>
    </w:p>
    <w:p w14:paraId="0A9FD1E4" w14:textId="3043D1E6" w:rsidR="00B41877" w:rsidRDefault="00B41877" w:rsidP="00B41877">
      <w:pPr>
        <w:pStyle w:val="Parta"/>
      </w:pPr>
    </w:p>
    <w:p w14:paraId="34D835A1" w14:textId="658E297E" w:rsidR="00B41877" w:rsidRDefault="00B41877" w:rsidP="00B41877">
      <w:pPr>
        <w:pStyle w:val="Parta"/>
      </w:pPr>
    </w:p>
    <w:p w14:paraId="19DAB5F8" w14:textId="739E42F1" w:rsidR="00B41877" w:rsidRDefault="00B41877" w:rsidP="00B41877">
      <w:pPr>
        <w:pStyle w:val="Parta"/>
      </w:pPr>
    </w:p>
    <w:p w14:paraId="197B0061" w14:textId="1ECA4136" w:rsidR="00DE1BEB" w:rsidRDefault="00DE1BEB" w:rsidP="00B41877">
      <w:pPr>
        <w:pStyle w:val="Parta"/>
      </w:pPr>
    </w:p>
    <w:p w14:paraId="50348264" w14:textId="097B2500" w:rsidR="00DE1BEB" w:rsidRDefault="00DE1BEB" w:rsidP="00B41877">
      <w:pPr>
        <w:pStyle w:val="Parta"/>
      </w:pPr>
    </w:p>
    <w:p w14:paraId="54472F57" w14:textId="49EFFB3D" w:rsidR="00DE1BEB" w:rsidRDefault="00DE1BEB" w:rsidP="00B41877">
      <w:pPr>
        <w:pStyle w:val="Parta"/>
      </w:pPr>
    </w:p>
    <w:p w14:paraId="16863CD0" w14:textId="36D7AF63" w:rsidR="00DE1BEB" w:rsidRDefault="00DE1BEB" w:rsidP="00B41877">
      <w:pPr>
        <w:pStyle w:val="Parta"/>
      </w:pPr>
    </w:p>
    <w:p w14:paraId="0B7028CF" w14:textId="68DA3762" w:rsidR="00DE1BEB" w:rsidRDefault="00DE1BEB" w:rsidP="00B41877">
      <w:pPr>
        <w:pStyle w:val="Parta"/>
      </w:pPr>
    </w:p>
    <w:p w14:paraId="168B8E8F" w14:textId="02E8C345" w:rsidR="00DE1BEB" w:rsidRDefault="00DE1BEB" w:rsidP="00B41877">
      <w:pPr>
        <w:pStyle w:val="Parta"/>
      </w:pPr>
    </w:p>
    <w:p w14:paraId="3697CDD6" w14:textId="77A7FFAD" w:rsidR="00DE1BEB" w:rsidRDefault="00DE1BEB" w:rsidP="00B41877">
      <w:pPr>
        <w:pStyle w:val="Parta"/>
      </w:pPr>
    </w:p>
    <w:p w14:paraId="03088258" w14:textId="787D0C0F" w:rsidR="00DE1BEB" w:rsidRDefault="00DE1BEB" w:rsidP="00B41877">
      <w:pPr>
        <w:pStyle w:val="Parta"/>
      </w:pPr>
    </w:p>
    <w:p w14:paraId="70448E17" w14:textId="110BF5D4" w:rsidR="00DE1BEB" w:rsidRDefault="00DE1BEB" w:rsidP="00B41877">
      <w:pPr>
        <w:pStyle w:val="Parta"/>
      </w:pPr>
    </w:p>
    <w:p w14:paraId="12E28808" w14:textId="77777777" w:rsidR="00DE1BEB" w:rsidRDefault="00DE1BEB" w:rsidP="00B41877">
      <w:pPr>
        <w:pStyle w:val="Parta"/>
      </w:pPr>
    </w:p>
    <w:p w14:paraId="07F68FC6" w14:textId="18F64E5D" w:rsidR="00DE1BEB" w:rsidRDefault="00DE1BEB" w:rsidP="00B41877">
      <w:pPr>
        <w:pStyle w:val="Parta"/>
      </w:pPr>
    </w:p>
    <w:p w14:paraId="3C28F870" w14:textId="0ACFB270" w:rsidR="00DE1BEB" w:rsidRDefault="00DE1BEB" w:rsidP="00B41877">
      <w:pPr>
        <w:pStyle w:val="Parta"/>
      </w:pPr>
    </w:p>
    <w:p w14:paraId="5CFD2CAE" w14:textId="77777777" w:rsidR="00DE1BEB" w:rsidRDefault="00DE1BEB" w:rsidP="00B41877">
      <w:pPr>
        <w:pStyle w:val="Parta"/>
      </w:pPr>
    </w:p>
    <w:p w14:paraId="359773FC" w14:textId="0E49509C" w:rsidR="00B41877" w:rsidRDefault="00B41877" w:rsidP="00B41877">
      <w:pPr>
        <w:pStyle w:val="Parta"/>
      </w:pPr>
    </w:p>
    <w:p w14:paraId="2DA61DC8" w14:textId="07D086BF" w:rsidR="00B41877" w:rsidRDefault="00B41877" w:rsidP="00B41877">
      <w:pPr>
        <w:pStyle w:val="Parta"/>
        <w:numPr>
          <w:ilvl w:val="0"/>
          <w:numId w:val="11"/>
        </w:numPr>
      </w:pPr>
      <w:r>
        <w:t>Calculate the size of the acute angle between the lines:</w:t>
      </w:r>
      <w:r w:rsidR="00AF2DBE" w:rsidRPr="00AF2DBE">
        <w:t xml:space="preserve"> </w:t>
      </w:r>
      <w:r w:rsidR="00AF2DBE">
        <w:tab/>
        <w:t>(3 marks)</w:t>
      </w:r>
    </w:p>
    <w:p w14:paraId="6993BB8E" w14:textId="5F2CD2E8" w:rsidR="00B41877" w:rsidRDefault="00B41877" w:rsidP="00B41877">
      <w:pPr>
        <w:pStyle w:val="Parta"/>
        <w:ind w:left="567" w:firstLine="0"/>
      </w:pPr>
      <w:r>
        <w:tab/>
      </w:r>
      <w:r w:rsidR="00363F1D" w:rsidRPr="00B41877">
        <w:rPr>
          <w:position w:val="-4"/>
        </w:rPr>
        <w:object w:dxaOrig="180" w:dyaOrig="279" w14:anchorId="383FCD45">
          <v:shape id="_x0000_i1035" type="#_x0000_t75" style="width:9.1pt;height:14.15pt" o:ole="">
            <v:imagedata r:id="rId29" o:title=""/>
          </v:shape>
          <o:OLEObject Type="Embed" ProgID="Equation.DSMT4" ShapeID="_x0000_i1035" DrawAspect="Content" ObjectID="_1590299296" r:id="rId30"/>
        </w:object>
      </w:r>
      <w:r w:rsidRPr="00B41877">
        <w:rPr>
          <w:position w:val="-10"/>
        </w:rPr>
        <w:object w:dxaOrig="900" w:dyaOrig="320" w14:anchorId="619C81CC">
          <v:shape id="_x0000_i1036" type="#_x0000_t75" style="width:44.9pt;height:15.85pt" o:ole="">
            <v:imagedata r:id="rId31" o:title=""/>
          </v:shape>
          <o:OLEObject Type="Embed" ProgID="Equation.DSMT4" ShapeID="_x0000_i1036" DrawAspect="Content" ObjectID="_1590299297" r:id="rId32"/>
        </w:object>
      </w:r>
      <w:r>
        <w:t xml:space="preserve">  and  </w:t>
      </w:r>
      <w:r w:rsidRPr="00B41877">
        <w:rPr>
          <w:position w:val="-10"/>
        </w:rPr>
        <w:object w:dxaOrig="1180" w:dyaOrig="380" w14:anchorId="1732C0E7">
          <v:shape id="_x0000_i1037" type="#_x0000_t75" style="width:59.05pt;height:19.2pt" o:ole="">
            <v:imagedata r:id="rId33" o:title=""/>
          </v:shape>
          <o:OLEObject Type="Embed" ProgID="Equation.DSMT4" ShapeID="_x0000_i1037" DrawAspect="Content" ObjectID="_1590299298" r:id="rId34"/>
        </w:object>
      </w:r>
    </w:p>
    <w:p w14:paraId="55194321" w14:textId="77777777" w:rsidR="00FD1B58" w:rsidRDefault="00FD1B58" w:rsidP="00992D52">
      <w:pPr>
        <w:pStyle w:val="Part"/>
      </w:pPr>
    </w:p>
    <w:p w14:paraId="45313A48" w14:textId="77777777" w:rsidR="00FD1B58" w:rsidRDefault="00FD1B58" w:rsidP="00941891">
      <w:pPr>
        <w:pStyle w:val="Part"/>
      </w:pPr>
    </w:p>
    <w:p w14:paraId="068CB0FD" w14:textId="77777777" w:rsidR="00FD1B58" w:rsidRDefault="00FD1B58" w:rsidP="00FD1B58">
      <w:pPr>
        <w:pStyle w:val="QNum"/>
        <w:sectPr w:rsidR="00FD1B58" w:rsidSect="00DF3BCC">
          <w:headerReference w:type="even" r:id="rId35"/>
          <w:headerReference w:type="default" r:id="rId36"/>
          <w:footerReference w:type="even" r:id="rId37"/>
          <w:footerReference w:type="default" r:id="rId38"/>
          <w:headerReference w:type="first" r:id="rId39"/>
          <w:footerReference w:type="first" r:id="rId40"/>
          <w:pgSz w:w="11906" w:h="16838" w:code="9"/>
          <w:pgMar w:top="1247" w:right="1134" w:bottom="851" w:left="1304" w:header="737" w:footer="567" w:gutter="0"/>
          <w:cols w:space="708"/>
          <w:titlePg/>
          <w:docGrid w:linePitch="360"/>
        </w:sectPr>
      </w:pPr>
    </w:p>
    <w:p w14:paraId="600E410A" w14:textId="0A116193" w:rsidR="00FD1B58" w:rsidRDefault="00FD1B58" w:rsidP="00FD1B58">
      <w:pPr>
        <w:pStyle w:val="QNum"/>
      </w:pPr>
      <w:r>
        <w:lastRenderedPageBreak/>
        <w:t xml:space="preserve">Question </w:t>
      </w:r>
      <w:r w:rsidR="009355EA">
        <w:t>9</w:t>
      </w:r>
      <w:r>
        <w:tab/>
        <w:t>(7 marks)</w:t>
      </w:r>
    </w:p>
    <w:p w14:paraId="66284A69" w14:textId="77777777" w:rsidR="00FD1B58" w:rsidRDefault="00FD1B58" w:rsidP="00F24BF6">
      <w:pPr>
        <w:pStyle w:val="Parta"/>
        <w:rPr>
          <w:rFonts w:eastAsiaTheme="minorEastAsia"/>
        </w:rPr>
      </w:pPr>
      <w:r>
        <w:t>(a)</w:t>
      </w:r>
      <w:r>
        <w:tab/>
        <w:t xml:space="preserve">The graph of </w:t>
      </w:r>
      <w:bookmarkStart w:id="27" w:name="_Hlk503709279"/>
      <w:r>
        <w:t xml:space="preserve">the relation </w:t>
      </w:r>
      <w:bookmarkEnd w:id="27"/>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=x</m:t>
        </m:r>
      </m:oMath>
      <w:r>
        <w:rPr>
          <w:rFonts w:eastAsiaTheme="minorEastAsia"/>
        </w:rPr>
        <w:t xml:space="preserve"> passes through the points </w:t>
      </w:r>
      <m:oMath>
        <m:d>
          <m:dPr>
            <m:ctrlPr>
              <w:rPr>
                <w:rFonts w:ascii="Cambria Math" w:eastAsiaTheme="minorEastAsia" w:hAnsi="Cambria Math"/>
                <w:i/>
              </w:rPr>
            </m:ctrlPr>
          </m:dPr>
          <m:e>
            <m:r>
              <w:rPr>
                <w:rFonts w:ascii="Cambria Math" w:eastAsiaTheme="minorEastAsia" w:hAnsi="Cambria Math"/>
              </w:rPr>
              <m:t>16,a</m:t>
            </m:r>
          </m:e>
        </m:d>
      </m:oMath>
      <w:r>
        <w:rPr>
          <w:rFonts w:eastAsiaTheme="minorEastAsia"/>
        </w:rPr>
        <w:t xml:space="preserve"> and </w:t>
      </w:r>
      <m:oMath>
        <m:r>
          <w:rPr>
            <w:rFonts w:ascii="Cambria Math" w:eastAsiaTheme="minorEastAsia" w:hAnsi="Cambria Math"/>
          </w:rPr>
          <m:t>(b, -5)</m:t>
        </m:r>
      </m:oMath>
      <w:r>
        <w:t xml:space="preserve">. Determine the values of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(3 marks)</w:t>
      </w:r>
    </w:p>
    <w:p w14:paraId="32BB8B04" w14:textId="77777777" w:rsidR="00FD1B58" w:rsidRDefault="00FD1B58" w:rsidP="00F24BF6">
      <w:pPr>
        <w:pStyle w:val="Parta"/>
      </w:pPr>
    </w:p>
    <w:p w14:paraId="5FD0EF5E" w14:textId="77777777" w:rsidR="00FD1B58" w:rsidRDefault="00FD1B58" w:rsidP="00F24BF6">
      <w:pPr>
        <w:pStyle w:val="Parta"/>
      </w:pPr>
    </w:p>
    <w:p w14:paraId="6D7BDDF6" w14:textId="77777777" w:rsidR="00FD1B58" w:rsidRDefault="00FD1B58" w:rsidP="00F24BF6">
      <w:pPr>
        <w:pStyle w:val="Part"/>
      </w:pPr>
    </w:p>
    <w:p w14:paraId="43FF0706" w14:textId="77777777" w:rsidR="00FD1B58" w:rsidRDefault="00FD1B58" w:rsidP="00F24BF6">
      <w:pPr>
        <w:pStyle w:val="Parta"/>
      </w:pPr>
    </w:p>
    <w:p w14:paraId="29BD574F" w14:textId="77777777" w:rsidR="00FD1B58" w:rsidRDefault="00FD1B58" w:rsidP="00F24BF6">
      <w:pPr>
        <w:pStyle w:val="Parta"/>
      </w:pPr>
    </w:p>
    <w:p w14:paraId="5FCB3B47" w14:textId="77777777" w:rsidR="00FD1B58" w:rsidRDefault="00FD1B58" w:rsidP="00F24BF6">
      <w:pPr>
        <w:pStyle w:val="Parta"/>
      </w:pPr>
    </w:p>
    <w:p w14:paraId="12ADFADF" w14:textId="77777777" w:rsidR="00FD1B58" w:rsidRDefault="00FD1B58" w:rsidP="00F24BF6">
      <w:pPr>
        <w:pStyle w:val="Parta"/>
      </w:pPr>
    </w:p>
    <w:p w14:paraId="377DFBF4" w14:textId="77777777" w:rsidR="00FD1B58" w:rsidRDefault="00FD1B58" w:rsidP="00F24BF6">
      <w:pPr>
        <w:pStyle w:val="Parta"/>
      </w:pPr>
    </w:p>
    <w:p w14:paraId="7737894B" w14:textId="77777777" w:rsidR="00FD1B58" w:rsidRDefault="00FD1B58" w:rsidP="00F24BF6">
      <w:pPr>
        <w:pStyle w:val="Parta"/>
      </w:pPr>
    </w:p>
    <w:p w14:paraId="289AF14B" w14:textId="77777777" w:rsidR="00FD1B58" w:rsidRDefault="00FD1B58" w:rsidP="00F24BF6">
      <w:pPr>
        <w:pStyle w:val="Parta"/>
      </w:pPr>
    </w:p>
    <w:p w14:paraId="5B278537" w14:textId="77777777" w:rsidR="00FD1B58" w:rsidRDefault="00FD1B58" w:rsidP="00F24BF6">
      <w:pPr>
        <w:pStyle w:val="Parta"/>
      </w:pPr>
    </w:p>
    <w:p w14:paraId="162E66F3" w14:textId="77777777" w:rsidR="00FD1B58" w:rsidRDefault="00FD1B58" w:rsidP="00941891">
      <w:pPr>
        <w:pStyle w:val="Part"/>
      </w:pPr>
    </w:p>
    <w:p w14:paraId="0D303533" w14:textId="77777777" w:rsidR="00FD1B58" w:rsidRDefault="00FD1B58" w:rsidP="00941891">
      <w:pPr>
        <w:pStyle w:val="Part"/>
      </w:pPr>
    </w:p>
    <w:p w14:paraId="0D758C7E" w14:textId="77777777" w:rsidR="00FD1B58" w:rsidRDefault="00FD1B58" w:rsidP="00AC6B5D">
      <w:pPr>
        <w:pStyle w:val="Parta"/>
        <w:rPr>
          <w:rFonts w:eastAsiaTheme="minorEastAsia"/>
        </w:rPr>
      </w:pPr>
      <w:r>
        <w:t>(b)</w:t>
      </w:r>
      <w:r>
        <w:tab/>
        <w:t xml:space="preserve">Another relation is defined by </w:t>
      </w:r>
      <m:oMath>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r>
          <w:rPr>
            <w:rFonts w:ascii="Cambria Math" w:hAnsi="Cambria Math"/>
          </w:rPr>
          <m:t>=4</m:t>
        </m:r>
      </m:oMath>
      <w:r>
        <w:rPr>
          <w:rFonts w:eastAsiaTheme="minorEastAsia"/>
        </w:rPr>
        <w:t>.</w:t>
      </w:r>
    </w:p>
    <w:p w14:paraId="719B82A1" w14:textId="77777777" w:rsidR="00FD1B58" w:rsidRDefault="00FD1B58" w:rsidP="00AC6B5D">
      <w:pPr>
        <w:pStyle w:val="Parta"/>
        <w:rPr>
          <w:rFonts w:eastAsiaTheme="minorEastAsia"/>
        </w:rPr>
      </w:pPr>
    </w:p>
    <w:p w14:paraId="75EF57EA" w14:textId="77777777" w:rsidR="00FD1B58" w:rsidRDefault="00FD1B58" w:rsidP="002E4307">
      <w:pPr>
        <w:pStyle w:val="Partai"/>
      </w:pPr>
      <w:r>
        <w:t>(i)</w:t>
      </w:r>
      <w:r>
        <w:tab/>
        <w:t xml:space="preserve">Sketch the graph of this relation </w:t>
      </w:r>
      <w:r>
        <w:rPr>
          <w:rFonts w:eastAsiaTheme="minorEastAsia"/>
        </w:rPr>
        <w:t>on the axes below.</w:t>
      </w:r>
      <w:r>
        <w:tab/>
        <w:t>(3 marks)</w:t>
      </w:r>
    </w:p>
    <w:p w14:paraId="7A0CAEE8" w14:textId="77777777" w:rsidR="00FD1B58" w:rsidRDefault="00FD1B58" w:rsidP="00AC6B5D">
      <w:pPr>
        <w:pStyle w:val="Parta"/>
      </w:pPr>
    </w:p>
    <w:p w14:paraId="539EE0B5" w14:textId="77777777" w:rsidR="00FD1B58" w:rsidRDefault="00FD1B58" w:rsidP="00FA2A94">
      <w:pPr>
        <w:pStyle w:val="Parta"/>
        <w:jc w:val="center"/>
      </w:pPr>
      <w:r>
        <w:object w:dxaOrig="6163" w:dyaOrig="6239" w14:anchorId="343B6897">
          <v:shape id="_x0000_i1038" type="#_x0000_t75" style="width:308.45pt;height:311.95pt" o:ole="">
            <v:imagedata r:id="rId41" o:title=""/>
          </v:shape>
          <o:OLEObject Type="Embed" ProgID="FXDraw.Graphic" ShapeID="_x0000_i1038" DrawAspect="Content" ObjectID="_1590299299" r:id="rId42"/>
        </w:object>
      </w:r>
    </w:p>
    <w:p w14:paraId="111F6549" w14:textId="77777777" w:rsidR="00FD1B58" w:rsidRDefault="00FD1B58" w:rsidP="00AC6B5D">
      <w:pPr>
        <w:pStyle w:val="Parta"/>
      </w:pPr>
    </w:p>
    <w:p w14:paraId="7C7D59B6" w14:textId="77777777" w:rsidR="00FD1B58" w:rsidRDefault="00FD1B58" w:rsidP="00AC6B5D">
      <w:pPr>
        <w:pStyle w:val="Parta"/>
      </w:pPr>
    </w:p>
    <w:p w14:paraId="77E89572" w14:textId="77777777" w:rsidR="00EE64C5" w:rsidRDefault="00FD1B58" w:rsidP="00EE64C5">
      <w:pPr>
        <w:pStyle w:val="Partai"/>
        <w:tabs>
          <w:tab w:val="clear" w:pos="9469"/>
        </w:tabs>
      </w:pPr>
      <w:r>
        <w:t>(ii)</w:t>
      </w:r>
      <w:r>
        <w:tab/>
      </w:r>
      <w:r w:rsidR="00EE64C5">
        <w:t>Provide reasoning why the graph above is of a</w:t>
      </w:r>
      <w:r>
        <w:t xml:space="preserve"> relation</w:t>
      </w:r>
      <w:r w:rsidR="00EE64C5">
        <w:tab/>
      </w:r>
      <w:r w:rsidR="00EE64C5">
        <w:tab/>
      </w:r>
      <w:r w:rsidR="00EE64C5">
        <w:tab/>
        <w:t>(1 mark)</w:t>
      </w:r>
    </w:p>
    <w:p w14:paraId="24919B47" w14:textId="162C059D" w:rsidR="00FD1B58" w:rsidRDefault="00EE64C5" w:rsidP="00EE64C5">
      <w:pPr>
        <w:pStyle w:val="Partai"/>
        <w:tabs>
          <w:tab w:val="clear" w:pos="680"/>
          <w:tab w:val="clear" w:pos="9469"/>
          <w:tab w:val="left" w:pos="993"/>
        </w:tabs>
        <w:ind w:firstLine="0"/>
      </w:pPr>
      <w:r>
        <w:t>r</w:t>
      </w:r>
      <w:r w:rsidR="00FD1B58">
        <w:t>ather than a function</w:t>
      </w:r>
      <w:r>
        <w:t>.</w:t>
      </w:r>
    </w:p>
    <w:p w14:paraId="00FEB94E" w14:textId="77777777" w:rsidR="00FD1B58" w:rsidRDefault="00FD1B58" w:rsidP="0040232A">
      <w:pPr>
        <w:pStyle w:val="Partai"/>
      </w:pPr>
    </w:p>
    <w:p w14:paraId="6EDE1A47" w14:textId="77777777" w:rsidR="00FD1B58" w:rsidRDefault="00FD1B58" w:rsidP="00941891">
      <w:pPr>
        <w:pStyle w:val="Part"/>
      </w:pPr>
    </w:p>
    <w:p w14:paraId="7252ABD6" w14:textId="77777777" w:rsidR="00FD1B58" w:rsidRDefault="00FD1B58" w:rsidP="00FD1B58">
      <w:pPr>
        <w:pStyle w:val="QNum"/>
      </w:pPr>
    </w:p>
    <w:p w14:paraId="313AFCC3" w14:textId="31E02390" w:rsidR="00AF2DBE" w:rsidRDefault="00AF2DBE" w:rsidP="00FD1B58">
      <w:pPr>
        <w:pStyle w:val="QNum"/>
      </w:pPr>
    </w:p>
    <w:p w14:paraId="7EC128BF" w14:textId="77777777" w:rsidR="00EE64C5" w:rsidRDefault="00EE64C5" w:rsidP="00FD1B58">
      <w:pPr>
        <w:pStyle w:val="QNum"/>
      </w:pPr>
    </w:p>
    <w:p w14:paraId="069C3E76" w14:textId="77777777" w:rsidR="00AF2DBE" w:rsidRDefault="00AF2DBE" w:rsidP="00AF2DBE">
      <w:pPr>
        <w:pStyle w:val="Partai"/>
        <w:jc w:val="center"/>
      </w:pPr>
    </w:p>
    <w:p w14:paraId="42E617DE" w14:textId="77777777" w:rsidR="00AF2DBE" w:rsidRDefault="00AF2DBE" w:rsidP="00AF2DBE">
      <w:pPr>
        <w:pStyle w:val="Partai"/>
        <w:jc w:val="center"/>
      </w:pPr>
    </w:p>
    <w:p w14:paraId="7E3D2A1B" w14:textId="633D97B0" w:rsidR="00AF2DBE" w:rsidRDefault="00AF2DBE" w:rsidP="00AF2DBE">
      <w:pPr>
        <w:pStyle w:val="Partai"/>
        <w:jc w:val="center"/>
      </w:pPr>
      <w:r>
        <w:t xml:space="preserve">End of Questions for </w:t>
      </w:r>
      <w:r w:rsidR="0009102A">
        <w:t>Section 1</w:t>
      </w:r>
    </w:p>
    <w:p w14:paraId="5CB24836" w14:textId="77777777" w:rsidR="00FD1B58" w:rsidRPr="00761F37" w:rsidRDefault="00FD1B58" w:rsidP="009B66B8">
      <w:pPr>
        <w:pStyle w:val="QNum"/>
        <w:rPr>
          <w:b w:val="0"/>
        </w:rPr>
      </w:pPr>
      <w:r>
        <w:rPr>
          <w:b w:val="0"/>
        </w:rPr>
        <w:lastRenderedPageBreak/>
        <w:t>Supplementary page</w:t>
      </w:r>
    </w:p>
    <w:p w14:paraId="3E8916E9" w14:textId="77777777" w:rsidR="00FD1B58" w:rsidRPr="008A70F8" w:rsidRDefault="00FD1B58" w:rsidP="009B66B8"/>
    <w:p w14:paraId="2C40B393" w14:textId="77777777" w:rsidR="00FD1B58" w:rsidRDefault="00FD1B58" w:rsidP="009B66B8">
      <w:r>
        <w:t>Question number: _________</w:t>
      </w:r>
    </w:p>
    <w:p w14:paraId="4935DA74" w14:textId="77777777" w:rsidR="00FD1B58" w:rsidRDefault="00FD1B58" w:rsidP="009B66B8"/>
    <w:p w14:paraId="320A7BFE" w14:textId="77777777" w:rsidR="00FD1B58" w:rsidRDefault="00FD1B58" w:rsidP="00D3315D"/>
    <w:p w14:paraId="57438FAC" w14:textId="77777777" w:rsidR="00FD1B58" w:rsidRDefault="00FD1B58" w:rsidP="00CA483B">
      <w:pPr>
        <w:sectPr w:rsidR="00FD1B58" w:rsidSect="007514AB">
          <w:footerReference w:type="even" r:id="rId43"/>
          <w:footerReference w:type="default" r:id="rId44"/>
          <w:headerReference w:type="first" r:id="rId45"/>
          <w:footerReference w:type="first" r:id="rId46"/>
          <w:pgSz w:w="11906" w:h="16838" w:code="9"/>
          <w:pgMar w:top="1247" w:right="1134" w:bottom="851" w:left="1304" w:header="737" w:footer="567" w:gutter="0"/>
          <w:cols w:space="708"/>
          <w:titlePg/>
          <w:docGrid w:linePitch="360"/>
        </w:sectPr>
      </w:pPr>
    </w:p>
    <w:p w14:paraId="3100A484" w14:textId="77777777" w:rsidR="00D3493A" w:rsidRPr="00761F37" w:rsidRDefault="00D3493A" w:rsidP="00D3493A">
      <w:pPr>
        <w:pStyle w:val="QNum"/>
        <w:rPr>
          <w:b w:val="0"/>
        </w:rPr>
      </w:pPr>
      <w:bookmarkStart w:id="28" w:name="bMkTab2"/>
      <w:bookmarkEnd w:id="28"/>
      <w:r>
        <w:rPr>
          <w:b w:val="0"/>
        </w:rPr>
        <w:lastRenderedPageBreak/>
        <w:t>Supplementary page</w:t>
      </w:r>
    </w:p>
    <w:p w14:paraId="00B43832" w14:textId="77777777" w:rsidR="00D3493A" w:rsidRPr="008A70F8" w:rsidRDefault="00D3493A" w:rsidP="00D3493A"/>
    <w:p w14:paraId="1CDC7A48" w14:textId="77777777" w:rsidR="00D3493A" w:rsidRDefault="00D3493A" w:rsidP="00D3493A">
      <w:r>
        <w:t>Question number: _________</w:t>
      </w:r>
    </w:p>
    <w:p w14:paraId="514BE4C3" w14:textId="77777777" w:rsidR="00D3493A" w:rsidRDefault="00D3493A" w:rsidP="00D3493A"/>
    <w:p w14:paraId="6793F28E" w14:textId="77777777" w:rsidR="00D3493A" w:rsidRDefault="00D3493A" w:rsidP="00D3493A"/>
    <w:p w14:paraId="55EB8F80" w14:textId="77777777" w:rsidR="00FD1B58" w:rsidRDefault="00FD1B58" w:rsidP="00CA483B"/>
    <w:p w14:paraId="48ED0F6B" w14:textId="77777777" w:rsidR="00FD1B58" w:rsidRDefault="00FD1B58" w:rsidP="00CA483B"/>
    <w:p w14:paraId="4975679E" w14:textId="77777777" w:rsidR="00FD1B58" w:rsidRDefault="00FD1B58" w:rsidP="00CA483B"/>
    <w:p w14:paraId="3814F9E2" w14:textId="77777777" w:rsidR="00FD1B58" w:rsidRDefault="00FD1B58" w:rsidP="00CA483B"/>
    <w:p w14:paraId="17C312A5" w14:textId="77777777" w:rsidR="00FD1B58" w:rsidRDefault="00FD1B58" w:rsidP="00CA483B"/>
    <w:p w14:paraId="31AEF89E" w14:textId="77777777" w:rsidR="00FD1B58" w:rsidRDefault="00FD1B58" w:rsidP="00CA483B"/>
    <w:p w14:paraId="2084937A" w14:textId="77777777" w:rsidR="00FD1B58" w:rsidRDefault="00FD1B58" w:rsidP="00CA483B"/>
    <w:p w14:paraId="191A6D24" w14:textId="77777777" w:rsidR="00FD1B58" w:rsidRDefault="00FD1B58" w:rsidP="00CA483B"/>
    <w:p w14:paraId="25D9ABF0" w14:textId="77777777" w:rsidR="00FD1B58" w:rsidRDefault="00FD1B58" w:rsidP="00CA483B"/>
    <w:p w14:paraId="2AA5CFF5" w14:textId="77777777" w:rsidR="00FD1B58" w:rsidRDefault="00FD1B58" w:rsidP="00CA483B"/>
    <w:p w14:paraId="3627C591" w14:textId="77777777" w:rsidR="00FD1B58" w:rsidRDefault="00FD1B58" w:rsidP="00CA483B"/>
    <w:p w14:paraId="2ED3242B" w14:textId="77777777" w:rsidR="00FD1B58" w:rsidRDefault="00FD1B58" w:rsidP="00CA483B"/>
    <w:p w14:paraId="751F4CF3" w14:textId="77777777" w:rsidR="00FD1B58" w:rsidRDefault="00FD1B58" w:rsidP="00CA483B"/>
    <w:p w14:paraId="4CD8037B" w14:textId="77777777" w:rsidR="00FD1B58" w:rsidRDefault="00FD1B58" w:rsidP="00CA483B"/>
    <w:p w14:paraId="160A739B" w14:textId="77777777" w:rsidR="00FD1B58" w:rsidRDefault="00FD1B58" w:rsidP="00CA483B"/>
    <w:p w14:paraId="2A01C6B2" w14:textId="77777777" w:rsidR="00FD1B58" w:rsidRDefault="00FD1B58" w:rsidP="00CA483B"/>
    <w:p w14:paraId="213055C9" w14:textId="77777777" w:rsidR="00FD1B58" w:rsidRDefault="00FD1B58" w:rsidP="00CA483B"/>
    <w:p w14:paraId="5657BF8F" w14:textId="77777777" w:rsidR="00FD1B58" w:rsidRDefault="00FD1B58" w:rsidP="00CA483B"/>
    <w:p w14:paraId="7F5CABFC" w14:textId="77777777" w:rsidR="00FD1B58" w:rsidRDefault="00FD1B58" w:rsidP="00CA483B"/>
    <w:p w14:paraId="213ED6FD" w14:textId="77777777" w:rsidR="00FD1B58" w:rsidRDefault="00FD1B58" w:rsidP="00CA483B"/>
    <w:p w14:paraId="02CA65E1" w14:textId="77777777" w:rsidR="00FD1B58" w:rsidRDefault="00FD1B58" w:rsidP="00CA483B"/>
    <w:p w14:paraId="29B32488" w14:textId="77777777" w:rsidR="00FD1B58" w:rsidRDefault="00FD1B58" w:rsidP="00CA483B"/>
    <w:p w14:paraId="588D4D4C" w14:textId="77777777" w:rsidR="00FD1B58" w:rsidRDefault="00FD1B58" w:rsidP="00CA483B"/>
    <w:p w14:paraId="3FDB4FED" w14:textId="77777777" w:rsidR="00FD1B58" w:rsidRDefault="00FD1B58" w:rsidP="00CA483B"/>
    <w:p w14:paraId="5B95FF7A" w14:textId="77777777" w:rsidR="00FD1B58" w:rsidRDefault="00FD1B58" w:rsidP="00CA483B"/>
    <w:p w14:paraId="2476D6FF" w14:textId="77777777" w:rsidR="00FD1B58" w:rsidRDefault="00FD1B58" w:rsidP="00CA483B"/>
    <w:p w14:paraId="7E22A8C9" w14:textId="77777777" w:rsidR="00FD1B58" w:rsidRDefault="00FD1B58" w:rsidP="00CA483B"/>
    <w:p w14:paraId="12B2110C" w14:textId="77777777" w:rsidR="00FD1B58" w:rsidRDefault="00FD1B58" w:rsidP="00CA483B"/>
    <w:p w14:paraId="5444ADBC" w14:textId="77777777" w:rsidR="00FD1B58" w:rsidRDefault="00FD1B58" w:rsidP="00CA483B"/>
    <w:p w14:paraId="69C9DDDC" w14:textId="77777777" w:rsidR="00FD1B58" w:rsidRDefault="00FD1B58" w:rsidP="00CA483B"/>
    <w:p w14:paraId="00513597" w14:textId="77777777" w:rsidR="00FD1B58" w:rsidRDefault="00FD1B58" w:rsidP="00CA483B"/>
    <w:p w14:paraId="46818E37" w14:textId="77777777" w:rsidR="00FD1B58" w:rsidRDefault="00FD1B58" w:rsidP="00CA483B"/>
    <w:p w14:paraId="73399BD6" w14:textId="77777777" w:rsidR="00FD1B58" w:rsidRDefault="00FD1B58" w:rsidP="00CA483B"/>
    <w:p w14:paraId="041C5064" w14:textId="77777777" w:rsidR="00FD1B58" w:rsidRDefault="00FD1B58" w:rsidP="00CA483B"/>
    <w:p w14:paraId="4D44B251" w14:textId="77777777" w:rsidR="00FD1B58" w:rsidRDefault="00FD1B58" w:rsidP="00CA483B"/>
    <w:p w14:paraId="5F79AAC9" w14:textId="77777777" w:rsidR="00FD1B58" w:rsidRDefault="00FD1B58" w:rsidP="00CA483B"/>
    <w:p w14:paraId="5999C74C" w14:textId="77777777" w:rsidR="00FD1B58" w:rsidRDefault="00FD1B58" w:rsidP="00CA483B"/>
    <w:p w14:paraId="7B7F861F" w14:textId="77777777" w:rsidR="00FD1B58" w:rsidRDefault="00FD1B58" w:rsidP="00CA483B"/>
    <w:p w14:paraId="66495975" w14:textId="77777777" w:rsidR="00FD1B58" w:rsidRDefault="00FD1B58" w:rsidP="00CA483B"/>
    <w:p w14:paraId="26F9C3A2" w14:textId="77777777" w:rsidR="00FD1B58" w:rsidRDefault="00FD1B58" w:rsidP="00CA483B"/>
    <w:p w14:paraId="56D2E76E" w14:textId="77777777" w:rsidR="00FD1B58" w:rsidRDefault="00FD1B58" w:rsidP="00CA483B"/>
    <w:p w14:paraId="74054F09" w14:textId="77777777" w:rsidR="00FD1B58" w:rsidRDefault="00FD1B58" w:rsidP="00CA483B"/>
    <w:p w14:paraId="0AB5F193" w14:textId="77777777" w:rsidR="00FD1B58" w:rsidRDefault="00FD1B58" w:rsidP="00CA483B"/>
    <w:p w14:paraId="01015E10" w14:textId="77777777" w:rsidR="00FD1B58" w:rsidRDefault="00FD1B58" w:rsidP="00CA483B"/>
    <w:p w14:paraId="2C822E22" w14:textId="77777777" w:rsidR="00FD1B58" w:rsidRDefault="00FD1B58" w:rsidP="00CA483B"/>
    <w:p w14:paraId="1930892D" w14:textId="77777777" w:rsidR="00FD1B58" w:rsidRDefault="00FD1B58" w:rsidP="00CA483B"/>
    <w:p w14:paraId="760B3283" w14:textId="77777777" w:rsidR="00FD1B58" w:rsidRDefault="00FD1B58" w:rsidP="00CA483B"/>
    <w:p w14:paraId="269DC5C3" w14:textId="77777777" w:rsidR="00FD1B58" w:rsidRDefault="00FD1B58" w:rsidP="00CA483B"/>
    <w:p w14:paraId="0DB896F2" w14:textId="77777777" w:rsidR="00FD1B58" w:rsidRDefault="00FD1B58" w:rsidP="00CA483B"/>
    <w:p w14:paraId="7D8371DD" w14:textId="6CB29C4F" w:rsidR="00FD1B58" w:rsidRDefault="00FD1B58" w:rsidP="00176942">
      <w:pPr>
        <w:pStyle w:val="WAXCopy"/>
      </w:pPr>
      <w:r>
        <w:rPr>
          <w:rFonts w:cs="Arial"/>
        </w:rPr>
        <w:t>©</w:t>
      </w:r>
      <w:r>
        <w:t xml:space="preserve"> 2018 WA Exam Papers.</w:t>
      </w:r>
      <w:r w:rsidRPr="00CB55EC">
        <w:t xml:space="preserve"> </w:t>
      </w:r>
      <w:bookmarkStart w:id="29" w:name="school"/>
      <w:bookmarkEnd w:id="29"/>
      <w:r w:rsidR="00A07797">
        <w:t>Hale School has a non-exclusive licence to copy and communicate this document for non-commercial, educational use within the school. No other copying, communication or use is permitted without the express written permission of WA Exam Papers. SN035-112-1.</w:t>
      </w:r>
    </w:p>
    <w:p w14:paraId="36B43514" w14:textId="77777777" w:rsidR="00FD1B58" w:rsidRPr="00F913EF" w:rsidRDefault="00FD1B58" w:rsidP="00F913EF"/>
    <w:p w14:paraId="4DA336FF" w14:textId="0F1B5522" w:rsidR="00FD1B58" w:rsidRPr="007629AB" w:rsidRDefault="00FD1B58" w:rsidP="00FD1B58">
      <w:pPr>
        <w:pStyle w:val="QNum"/>
      </w:pPr>
    </w:p>
    <w:sectPr w:rsidR="00FD1B58" w:rsidRPr="007629AB" w:rsidSect="007514AB">
      <w:headerReference w:type="even" r:id="rId47"/>
      <w:footerReference w:type="even" r:id="rId48"/>
      <w:headerReference w:type="first" r:id="rId49"/>
      <w:footerReference w:type="first" r:id="rId5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CEAE6" w14:textId="77777777" w:rsidR="00F50688" w:rsidRDefault="00F50688" w:rsidP="00066BEF">
      <w:r>
        <w:separator/>
      </w:r>
    </w:p>
  </w:endnote>
  <w:endnote w:type="continuationSeparator" w:id="0">
    <w:p w14:paraId="798629D8" w14:textId="77777777" w:rsidR="00F50688" w:rsidRDefault="00F50688"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A3F44" w14:textId="192CA3C2" w:rsidR="00FD1B58" w:rsidRDefault="00A07797">
    <w:pPr>
      <w:pStyle w:val="Footer"/>
    </w:pPr>
    <w:r>
      <w:rPr>
        <w:noProof/>
      </w:rPr>
      <mc:AlternateContent>
        <mc:Choice Requires="wps">
          <w:drawing>
            <wp:anchor distT="0" distB="0" distL="114300" distR="114300" simplePos="0" relativeHeight="251660288" behindDoc="0" locked="0" layoutInCell="1" allowOverlap="1" wp14:anchorId="6092F874" wp14:editId="4C73AA21">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E40034" w14:textId="0B68BEFD" w:rsidR="00A07797" w:rsidRPr="00A07797" w:rsidRDefault="00A07797">
                          <w:pPr>
                            <w:rPr>
                              <w:rFonts w:cs="Arial"/>
                              <w:sz w:val="12"/>
                            </w:rPr>
                          </w:pPr>
                          <w:r>
                            <w:rPr>
                              <w:rFonts w:cs="Arial"/>
                              <w:sz w:val="12"/>
                            </w:rPr>
                            <w:t>SN035-112-1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092F874" id="_x0000_t202" coordsize="21600,21600" o:spt="202" path="m,l,21600r21600,l21600,xe">
              <v:stroke joinstyle="miter"/>
              <v:path gradientshapeok="t" o:connecttype="rect"/>
            </v:shapetype>
            <v:shape id="Text Box 4" o:spid="_x0000_s1026"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KbkAIAADI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C5hhKbkAIAADIFAAAOAAAAAAAAAAAAAAAAAC4CAABkcnMvZTJvRG9jLnhtbFBL&#10;AQItABQABgAIAAAAIQAbPD+Y3wAAAA8BAAAPAAAAAAAAAAAAAAAAAOoEAABkcnMvZG93bnJldi54&#10;bWxQSwUGAAAAAAQABADzAAAA9gUAAAAA&#10;" filled="f" stroked="f" strokeweight=".5pt">
              <v:textbox style="mso-fit-shape-to-text:t" inset="0,0,0">
                <w:txbxContent>
                  <w:p w14:paraId="35E40034" w14:textId="0B68BEFD" w:rsidR="00A07797" w:rsidRPr="00A07797" w:rsidRDefault="00A07797">
                    <w:pPr>
                      <w:rPr>
                        <w:rFonts w:cs="Arial"/>
                        <w:sz w:val="12"/>
                      </w:rPr>
                    </w:pPr>
                    <w:r>
                      <w:rPr>
                        <w:rFonts w:cs="Arial"/>
                        <w:sz w:val="12"/>
                      </w:rPr>
                      <w:t>SN035-112-1</w:t>
                    </w:r>
                  </w:p>
                </w:txbxContent>
              </v:textbox>
              <w10:wrap anchorx="page" anchory="page"/>
            </v:shape>
          </w:pict>
        </mc:Fallback>
      </mc:AlternateContent>
    </w:r>
    <w:r w:rsidR="00FD1B58">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0DA2F" w14:textId="392B8EA7" w:rsidR="00FD1B58" w:rsidRDefault="00A07797">
    <w:pPr>
      <w:pStyle w:val="Footer"/>
    </w:pPr>
    <w:r>
      <w:rPr>
        <w:noProof/>
      </w:rPr>
      <mc:AlternateContent>
        <mc:Choice Requires="wps">
          <w:drawing>
            <wp:anchor distT="0" distB="0" distL="114300" distR="114300" simplePos="0" relativeHeight="251659264" behindDoc="0" locked="0" layoutInCell="1" allowOverlap="1" wp14:anchorId="570C7263" wp14:editId="229A4449">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E1178A" w14:textId="2EFFB39C" w:rsidR="00A07797" w:rsidRPr="00A07797" w:rsidRDefault="00A07797">
                          <w:pPr>
                            <w:rPr>
                              <w:rFonts w:cs="Arial"/>
                              <w:sz w:val="12"/>
                            </w:rPr>
                          </w:pPr>
                          <w:r>
                            <w:rPr>
                              <w:rFonts w:cs="Arial"/>
                              <w:sz w:val="12"/>
                            </w:rPr>
                            <w:t>SN035-112-1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70C7263" id="_x0000_t202" coordsize="21600,21600" o:spt="202" path="m,l,21600r21600,l21600,xe">
              <v:stroke joinstyle="miter"/>
              <v:path gradientshapeok="t" o:connecttype="rect"/>
            </v:shapetype>
            <v:shape id="Text Box 3" o:spid="_x0000_s1027"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e4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&#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HH2R7iTAgAAOQUAAA4AAAAAAAAAAAAAAAAALgIAAGRycy9lMm9Eb2MueG1s&#10;UEsBAi0AFAAGAAgAAAAhAD/yoQfeAAAADQEAAA8AAAAAAAAAAAAAAAAA7QQAAGRycy9kb3ducmV2&#10;LnhtbFBLBQYAAAAABAAEAPMAAAD4BQAAAAA=&#10;" filled="f" stroked="f" strokeweight=".5pt">
              <v:textbox style="mso-fit-shape-to-text:t" inset="0,0,0">
                <w:txbxContent>
                  <w:p w14:paraId="09E1178A" w14:textId="2EFFB39C" w:rsidR="00A07797" w:rsidRPr="00A07797" w:rsidRDefault="00A07797">
                    <w:pPr>
                      <w:rPr>
                        <w:rFonts w:cs="Arial"/>
                        <w:sz w:val="12"/>
                      </w:rPr>
                    </w:pPr>
                    <w:r>
                      <w:rPr>
                        <w:rFonts w:cs="Arial"/>
                        <w:sz w:val="12"/>
                      </w:rPr>
                      <w:t>SN035-112-1</w:t>
                    </w:r>
                  </w:p>
                </w:txbxContent>
              </v:textbox>
              <w10:wrap anchorx="page" anchory="page"/>
            </v:shape>
          </w:pict>
        </mc:Fallback>
      </mc:AlternateContent>
    </w:r>
    <w:r w:rsidR="00FD1B58">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58606" w14:textId="77777777" w:rsidR="00197370" w:rsidRDefault="001973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EF128" w14:textId="77777777" w:rsidR="00FD1B58" w:rsidRDefault="00FD1B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07C77" w14:textId="77777777" w:rsidR="00FD1B58" w:rsidRDefault="00FD1B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5CCCA" w14:textId="77777777" w:rsidR="00FD1B58" w:rsidRDefault="00FD1B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40E2" w14:textId="77777777" w:rsidR="00D3315D" w:rsidRDefault="00F506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E9370" w14:textId="77777777" w:rsidR="007514AB" w:rsidRDefault="00F5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C7460" w14:textId="77777777" w:rsidR="00F50688" w:rsidRDefault="00F50688" w:rsidP="00066BEF">
      <w:r>
        <w:separator/>
      </w:r>
    </w:p>
  </w:footnote>
  <w:footnote w:type="continuationSeparator" w:id="0">
    <w:p w14:paraId="3636BBB2" w14:textId="77777777" w:rsidR="00F50688" w:rsidRDefault="00F50688"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8A47D" w14:textId="09191DBE" w:rsidR="00FD1B58" w:rsidRPr="00FD1B58" w:rsidRDefault="00FD1B58" w:rsidP="00FD1B58">
    <w:pPr>
      <w:pStyle w:val="Header"/>
    </w:pPr>
    <w:r>
      <w:t xml:space="preserve">METHODS </w:t>
    </w:r>
    <w:r w:rsidR="001306B3">
      <w:t>Sem</w:t>
    </w:r>
    <w:r>
      <w:t xml:space="preserve"> 1</w:t>
    </w:r>
    <w:r>
      <w:tab/>
    </w:r>
    <w:r>
      <w:fldChar w:fldCharType="begin"/>
    </w:r>
    <w:r>
      <w:instrText xml:space="preserve"> PAGE  \* MERGEFORMAT </w:instrText>
    </w:r>
    <w:r>
      <w:fldChar w:fldCharType="separate"/>
    </w:r>
    <w:r>
      <w:rPr>
        <w:noProof/>
      </w:rPr>
      <w:t>9</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6A1319AF" w:rsidR="00066BEF" w:rsidRPr="00FD1B58" w:rsidRDefault="00FD1B58" w:rsidP="00FD1B58">
    <w:pPr>
      <w:pStyle w:val="Header"/>
    </w:pPr>
    <w:r>
      <w:t>CALCULATOR-FREE</w:t>
    </w:r>
    <w:r>
      <w:tab/>
    </w:r>
    <w:r>
      <w:fldChar w:fldCharType="begin"/>
    </w:r>
    <w:r>
      <w:instrText xml:space="preserve"> PAGE  \* MERGEFORMAT </w:instrText>
    </w:r>
    <w:r>
      <w:fldChar w:fldCharType="separate"/>
    </w:r>
    <w:r>
      <w:rPr>
        <w:noProof/>
      </w:rPr>
      <w:t>9</w:t>
    </w:r>
    <w:r>
      <w:fldChar w:fldCharType="end"/>
    </w:r>
    <w:r>
      <w:tab/>
      <w:t xml:space="preserve">METHODS </w:t>
    </w:r>
    <w:r w:rsidR="001306B3">
      <w:t>Sem</w:t>
    </w:r>
    <w:r>
      <w:t xml:space="preserv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DCB1" w14:textId="77777777" w:rsidR="00197370" w:rsidRDefault="001973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1F848" w14:textId="5C32231D" w:rsidR="00FD1B58" w:rsidRPr="00FD1B58" w:rsidRDefault="00FD1B58" w:rsidP="00FD1B58">
    <w:pPr>
      <w:pStyle w:val="Header"/>
    </w:pPr>
    <w:r>
      <w:t>CALCULATOR-FREE</w:t>
    </w:r>
    <w:r>
      <w:tab/>
    </w:r>
    <w:r>
      <w:fldChar w:fldCharType="begin"/>
    </w:r>
    <w:r>
      <w:instrText xml:space="preserve"> PAGE  \* MERGEFORMAT </w:instrText>
    </w:r>
    <w:r>
      <w:fldChar w:fldCharType="separate"/>
    </w:r>
    <w:r>
      <w:rPr>
        <w:noProof/>
      </w:rPr>
      <w:t>11</w:t>
    </w:r>
    <w:r>
      <w:fldChar w:fldCharType="end"/>
    </w:r>
    <w:r>
      <w:tab/>
      <w:t>METHODS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51B9B" w14:textId="77777777" w:rsidR="00D3315D" w:rsidRDefault="00F506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D70F9" w14:textId="37974730" w:rsidR="00963F04" w:rsidRPr="00FD1B58" w:rsidRDefault="00963F04" w:rsidP="00963F04">
    <w:pPr>
      <w:pStyle w:val="Header"/>
    </w:pPr>
    <w:r>
      <w:t xml:space="preserve">METHODS </w:t>
    </w:r>
    <w:r w:rsidR="00197370">
      <w:t>Sem</w:t>
    </w:r>
    <w:bookmarkStart w:id="30" w:name="_GoBack"/>
    <w:bookmarkEnd w:id="30"/>
    <w:r>
      <w:t xml:space="preserve"> 1</w:t>
    </w:r>
    <w:r>
      <w:tab/>
    </w:r>
    <w:r>
      <w:fldChar w:fldCharType="begin"/>
    </w:r>
    <w:r>
      <w:instrText xml:space="preserve"> PAGE  \* MERGEFORMAT </w:instrText>
    </w:r>
    <w:r>
      <w:fldChar w:fldCharType="separate"/>
    </w:r>
    <w:r>
      <w:t>14</w:t>
    </w:r>
    <w:r>
      <w:fldChar w:fldCharType="end"/>
    </w:r>
    <w:r>
      <w:tab/>
      <w:t>CALCULATOR-FREE</w:t>
    </w:r>
  </w:p>
  <w:p w14:paraId="57D04F1F" w14:textId="77777777" w:rsidR="007514AB" w:rsidRDefault="00F50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336A3C"/>
    <w:multiLevelType w:val="hybridMultilevel"/>
    <w:tmpl w:val="9D8EFDB8"/>
    <w:lvl w:ilvl="0" w:tplc="8A34974A">
      <w:start w:val="1"/>
      <w:numFmt w:val="lowerLetter"/>
      <w:lvlText w:val="(%1)"/>
      <w:lvlJc w:val="left"/>
      <w:pPr>
        <w:ind w:left="1043" w:hanging="68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593BCE"/>
    <w:multiLevelType w:val="hybridMultilevel"/>
    <w:tmpl w:val="CEFE9570"/>
    <w:lvl w:ilvl="0" w:tplc="411096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071AD"/>
    <w:rsid w:val="0004681B"/>
    <w:rsid w:val="00055538"/>
    <w:rsid w:val="00066BEF"/>
    <w:rsid w:val="00081E3F"/>
    <w:rsid w:val="00085E8C"/>
    <w:rsid w:val="0009102A"/>
    <w:rsid w:val="00091981"/>
    <w:rsid w:val="000D7C4D"/>
    <w:rsid w:val="000F099E"/>
    <w:rsid w:val="001306B3"/>
    <w:rsid w:val="00194D40"/>
    <w:rsid w:val="0019677B"/>
    <w:rsid w:val="00197370"/>
    <w:rsid w:val="001C620A"/>
    <w:rsid w:val="001C745A"/>
    <w:rsid w:val="001F64A8"/>
    <w:rsid w:val="00284FCB"/>
    <w:rsid w:val="002A24EC"/>
    <w:rsid w:val="002F4902"/>
    <w:rsid w:val="00305F73"/>
    <w:rsid w:val="00363F1D"/>
    <w:rsid w:val="003A6C80"/>
    <w:rsid w:val="003E35C5"/>
    <w:rsid w:val="0040323B"/>
    <w:rsid w:val="00434437"/>
    <w:rsid w:val="004377C8"/>
    <w:rsid w:val="004521B2"/>
    <w:rsid w:val="00490852"/>
    <w:rsid w:val="004A4688"/>
    <w:rsid w:val="004C3D2F"/>
    <w:rsid w:val="00507A22"/>
    <w:rsid w:val="00532F2A"/>
    <w:rsid w:val="00536FCE"/>
    <w:rsid w:val="0055485F"/>
    <w:rsid w:val="00556E20"/>
    <w:rsid w:val="005906D6"/>
    <w:rsid w:val="005C43E5"/>
    <w:rsid w:val="005F0EAE"/>
    <w:rsid w:val="00650A3A"/>
    <w:rsid w:val="00662861"/>
    <w:rsid w:val="006673EA"/>
    <w:rsid w:val="00713DEB"/>
    <w:rsid w:val="00732975"/>
    <w:rsid w:val="00757719"/>
    <w:rsid w:val="007629AB"/>
    <w:rsid w:val="007C6F08"/>
    <w:rsid w:val="007D2125"/>
    <w:rsid w:val="0085374D"/>
    <w:rsid w:val="00883625"/>
    <w:rsid w:val="008946AE"/>
    <w:rsid w:val="008B4B97"/>
    <w:rsid w:val="008B61D2"/>
    <w:rsid w:val="008E1F52"/>
    <w:rsid w:val="008E469F"/>
    <w:rsid w:val="008E4957"/>
    <w:rsid w:val="00902C6D"/>
    <w:rsid w:val="00925075"/>
    <w:rsid w:val="00934A9A"/>
    <w:rsid w:val="009355EA"/>
    <w:rsid w:val="00937592"/>
    <w:rsid w:val="00963F04"/>
    <w:rsid w:val="00995D18"/>
    <w:rsid w:val="00997DA0"/>
    <w:rsid w:val="009A613D"/>
    <w:rsid w:val="009C3122"/>
    <w:rsid w:val="00A07797"/>
    <w:rsid w:val="00A51F2F"/>
    <w:rsid w:val="00A600AA"/>
    <w:rsid w:val="00A66483"/>
    <w:rsid w:val="00A84950"/>
    <w:rsid w:val="00AD6AC1"/>
    <w:rsid w:val="00AF2DBE"/>
    <w:rsid w:val="00AF705A"/>
    <w:rsid w:val="00B0280A"/>
    <w:rsid w:val="00B23301"/>
    <w:rsid w:val="00B36EC2"/>
    <w:rsid w:val="00B41877"/>
    <w:rsid w:val="00B72E46"/>
    <w:rsid w:val="00B918DC"/>
    <w:rsid w:val="00BA7D47"/>
    <w:rsid w:val="00C513EA"/>
    <w:rsid w:val="00C660E8"/>
    <w:rsid w:val="00CA0B73"/>
    <w:rsid w:val="00CA4240"/>
    <w:rsid w:val="00CB2C71"/>
    <w:rsid w:val="00CC2E49"/>
    <w:rsid w:val="00CD12B8"/>
    <w:rsid w:val="00CD308B"/>
    <w:rsid w:val="00CE2695"/>
    <w:rsid w:val="00D03F82"/>
    <w:rsid w:val="00D3493A"/>
    <w:rsid w:val="00D73543"/>
    <w:rsid w:val="00D82544"/>
    <w:rsid w:val="00DD3C49"/>
    <w:rsid w:val="00DE079E"/>
    <w:rsid w:val="00DE1BEB"/>
    <w:rsid w:val="00DF3BCC"/>
    <w:rsid w:val="00DF774A"/>
    <w:rsid w:val="00E0455E"/>
    <w:rsid w:val="00E25C80"/>
    <w:rsid w:val="00E36E0D"/>
    <w:rsid w:val="00E501D2"/>
    <w:rsid w:val="00E50946"/>
    <w:rsid w:val="00E7318A"/>
    <w:rsid w:val="00EA0835"/>
    <w:rsid w:val="00EA7AF8"/>
    <w:rsid w:val="00EE64C5"/>
    <w:rsid w:val="00EF300D"/>
    <w:rsid w:val="00F14DC8"/>
    <w:rsid w:val="00F3053D"/>
    <w:rsid w:val="00F50688"/>
    <w:rsid w:val="00F8271A"/>
    <w:rsid w:val="00F85828"/>
    <w:rsid w:val="00F913EF"/>
    <w:rsid w:val="00F94A50"/>
    <w:rsid w:val="00FB593E"/>
    <w:rsid w:val="00FD1B58"/>
    <w:rsid w:val="00FD315C"/>
    <w:rsid w:val="00FF34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FD1B58"/>
    <w:pPr>
      <w:spacing w:after="0" w:line="240" w:lineRule="auto"/>
    </w:pPr>
    <w:rPr>
      <w:rFonts w:ascii="Arial" w:hAnsi="Arial"/>
    </w:rPr>
  </w:style>
  <w:style w:type="paragraph" w:customStyle="1" w:styleId="WAXCopy">
    <w:name w:val="WAXCopy"/>
    <w:basedOn w:val="Normal"/>
    <w:rsid w:val="00FD1B58"/>
    <w:pPr>
      <w:ind w:left="1134" w:right="1134"/>
      <w:contextualSpacing w:val="0"/>
      <w:jc w:val="center"/>
    </w:pPr>
    <w:rPr>
      <w:sz w:val="18"/>
    </w:rPr>
  </w:style>
  <w:style w:type="paragraph" w:styleId="ListParagraph">
    <w:name w:val="List Paragraph"/>
    <w:basedOn w:val="Normal"/>
    <w:uiPriority w:val="34"/>
    <w:rsid w:val="00937592"/>
    <w:pPr>
      <w:ind w:left="720"/>
    </w:pPr>
  </w:style>
  <w:style w:type="paragraph" w:styleId="BalloonText">
    <w:name w:val="Balloon Text"/>
    <w:basedOn w:val="Normal"/>
    <w:link w:val="BalloonTextChar"/>
    <w:uiPriority w:val="99"/>
    <w:semiHidden/>
    <w:unhideWhenUsed/>
    <w:rsid w:val="001C62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2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3.xml"/><Relationship Id="rId21" Type="http://schemas.openxmlformats.org/officeDocument/2006/relationships/image" Target="media/image8.png"/><Relationship Id="rId34" Type="http://schemas.openxmlformats.org/officeDocument/2006/relationships/oleObject" Target="embeddings/oleObject13.bin"/><Relationship Id="rId42" Type="http://schemas.openxmlformats.org/officeDocument/2006/relationships/oleObject" Target="embeddings/oleObject14.bin"/><Relationship Id="rId47" Type="http://schemas.openxmlformats.org/officeDocument/2006/relationships/header" Target="header5.xml"/><Relationship Id="rId50" Type="http://schemas.openxmlformats.org/officeDocument/2006/relationships/footer" Target="footer8.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eader" Target="header4.xm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image" Target="media/image13.wmf"/><Relationship Id="rId44" Type="http://schemas.openxmlformats.org/officeDocument/2006/relationships/footer" Target="footer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header" Target="header1.xml"/><Relationship Id="rId43" Type="http://schemas.openxmlformats.org/officeDocument/2006/relationships/footer" Target="footer4.xml"/><Relationship Id="rId48" Type="http://schemas.openxmlformats.org/officeDocument/2006/relationships/footer" Target="footer7.xm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oter" Target="footer2.xml"/><Relationship Id="rId46" Type="http://schemas.openxmlformats.org/officeDocument/2006/relationships/footer" Target="footer6.xml"/><Relationship Id="rId20" Type="http://schemas.openxmlformats.org/officeDocument/2006/relationships/oleObject" Target="embeddings/oleObject6.bin"/><Relationship Id="rId41" Type="http://schemas.openxmlformats.org/officeDocument/2006/relationships/image" Target="media/image15.png"/><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10.bin"/><Relationship Id="rId36" Type="http://schemas.openxmlformats.org/officeDocument/2006/relationships/header" Target="header2.xml"/><Relationship Id="rId49"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89148-B546-4E1D-8B95-557DAE537504}">
  <ds:schemaRefs>
    <ds:schemaRef ds:uri="http://schemas.openxmlformats.org/officeDocument/2006/bibliography"/>
  </ds:schemaRefs>
</ds:datastoreItem>
</file>

<file path=customXml/itemProps2.xml><?xml version="1.0" encoding="utf-8"?>
<ds:datastoreItem xmlns:ds="http://schemas.openxmlformats.org/officeDocument/2006/customXml" ds:itemID="{F95F7EFE-D527-4254-B3BB-E559DCBB2B20}"/>
</file>

<file path=customXml/itemProps3.xml><?xml version="1.0" encoding="utf-8"?>
<ds:datastoreItem xmlns:ds="http://schemas.openxmlformats.org/officeDocument/2006/customXml" ds:itemID="{787E4F2E-C583-423D-B9E6-A5DB2521D7E3}"/>
</file>

<file path=customXml/itemProps4.xml><?xml version="1.0" encoding="utf-8"?>
<ds:datastoreItem xmlns:ds="http://schemas.openxmlformats.org/officeDocument/2006/customXml" ds:itemID="{C07B05F4-0784-48C2-9196-4EF88C999C34}"/>
</file>

<file path=docProps/app.xml><?xml version="1.0" encoding="utf-8"?>
<Properties xmlns="http://schemas.openxmlformats.org/officeDocument/2006/extended-properties" xmlns:vt="http://schemas.openxmlformats.org/officeDocument/2006/docPropsVTypes">
  <Template>waep.dotx</Template>
  <TotalTime>595</TotalTime>
  <Pages>16</Pages>
  <Words>866</Words>
  <Characters>4937</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WAEP 2018 MATHEMATICS METHODS UNIT 1 EXAM - SECTION 1</vt:lpstr>
    </vt:vector>
  </TitlesOfParts>
  <Manager>Charlie Watson</Manager>
  <Company>WA Exam Papers (WAEP)</Company>
  <LinksUpToDate>false</LinksUpToDate>
  <CharactersWithSpaces>5792</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METHODS UNIT 1 EXAM - SECTION 1</dc:title>
  <dc:subject>Regular version purchased by Hale School, SN035-112-1</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22 Jun 2018.</dc:description>
  <cp:lastModifiedBy>Ashley Carlton</cp:lastModifiedBy>
  <cp:revision>42</cp:revision>
  <cp:lastPrinted>2018-06-11T07:53:00Z</cp:lastPrinted>
  <dcterms:created xsi:type="dcterms:W3CDTF">2018-05-09T01:48:00Z</dcterms:created>
  <dcterms:modified xsi:type="dcterms:W3CDTF">2018-06-12T01:01:00Z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0x010100D018042E599E6D439418882DCB9CF06E</vt:lpwstr>
  </property>
  <property fmtid="{D5CDD505-2E9C-101B-9397-08002B2CF9AE}" pid="4" name="Order">
    <vt:r8>4009200</vt:r8>
  </property>
</Properties>
</file>